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458"/>
        <w:gridCol w:w="1928"/>
        <w:gridCol w:w="7070"/>
      </w:tblGrid>
      <w:tr w:rsidR="004939E1" w:rsidRPr="00F97101" w14:paraId="7D3CB362" w14:textId="77777777" w:rsidTr="001C12C5">
        <w:trPr>
          <w:trHeight w:val="443"/>
        </w:trPr>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4939E1" w:rsidRPr="00F97101" w:rsidRDefault="004939E1" w:rsidP="004939E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8E4E4F7" w:rsidR="004939E1" w:rsidRPr="00F97101" w:rsidRDefault="004939E1" w:rsidP="004939E1">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PRIMERO</w:t>
            </w:r>
          </w:p>
        </w:tc>
      </w:tr>
      <w:tr w:rsidR="004939E1" w:rsidRPr="00F97101" w14:paraId="03A5DE46" w14:textId="77777777" w:rsidTr="001C12C5">
        <w:trPr>
          <w:trHeight w:val="443"/>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4939E1" w:rsidRPr="00F97101" w:rsidRDefault="004939E1" w:rsidP="004939E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988C3A6" w:rsidR="004939E1" w:rsidRPr="00F97101" w:rsidRDefault="004939E1" w:rsidP="004939E1">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COGNITIVA</w:t>
            </w:r>
          </w:p>
        </w:tc>
      </w:tr>
      <w:tr w:rsidR="004939E1" w:rsidRPr="00F97101" w14:paraId="39E7D6E6" w14:textId="77777777" w:rsidTr="001C12C5">
        <w:trPr>
          <w:trHeight w:val="1033"/>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4939E1" w:rsidRPr="00F97101" w:rsidRDefault="004939E1" w:rsidP="004939E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0E0BF74" w:rsidR="004939E1" w:rsidRPr="00F97101" w:rsidRDefault="004939E1" w:rsidP="004939E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ESTADÍSTICA</w:t>
            </w:r>
          </w:p>
        </w:tc>
      </w:tr>
      <w:tr w:rsidR="004939E1" w:rsidRPr="00F97101" w14:paraId="051D0480" w14:textId="77777777" w:rsidTr="001C12C5">
        <w:trPr>
          <w:trHeight w:val="443"/>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4939E1" w:rsidRPr="00F97101" w:rsidRDefault="004939E1" w:rsidP="004939E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8321C4A" w:rsidR="004939E1" w:rsidRPr="00F97101" w:rsidRDefault="004939E1" w:rsidP="004939E1">
            <w:pPr>
              <w:spacing w:after="0" w:line="240" w:lineRule="auto"/>
              <w:rPr>
                <w:rFonts w:ascii="Arial" w:eastAsia="Times New Roman" w:hAnsi="Arial" w:cs="Arial"/>
                <w:b/>
                <w:bCs/>
                <w:i/>
                <w:iCs/>
                <w:color w:val="000000"/>
                <w:sz w:val="18"/>
                <w:szCs w:val="18"/>
                <w:lang w:eastAsia="es-CO"/>
              </w:rPr>
            </w:pPr>
          </w:p>
        </w:tc>
      </w:tr>
      <w:tr w:rsidR="004939E1" w:rsidRPr="00F97101" w14:paraId="66C624C3" w14:textId="77777777" w:rsidTr="001C12C5">
        <w:trPr>
          <w:trHeight w:val="443"/>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4939E1" w:rsidRPr="00F97101" w:rsidRDefault="004939E1" w:rsidP="004939E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00460B3" w:rsidR="004939E1" w:rsidRPr="00F97101" w:rsidRDefault="004939E1" w:rsidP="004939E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1</w:t>
            </w:r>
          </w:p>
        </w:tc>
      </w:tr>
      <w:tr w:rsidR="005972CC" w:rsidRPr="00F97101" w14:paraId="2251136E" w14:textId="77777777" w:rsidTr="001C12C5">
        <w:trPr>
          <w:trHeight w:val="14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B55A10" w14:textId="77777777" w:rsidR="004939E1" w:rsidRDefault="004939E1" w:rsidP="004939E1">
            <w:pPr>
              <w:spacing w:before="100" w:beforeAutospacing="1" w:after="144" w:line="240" w:lineRule="auto"/>
              <w:rPr>
                <w:rFonts w:ascii="Arial" w:eastAsia="Times New Roman" w:hAnsi="Arial" w:cs="Arial"/>
                <w:color w:val="000000"/>
                <w:sz w:val="18"/>
                <w:szCs w:val="18"/>
                <w:lang w:eastAsia="es-CO"/>
              </w:rPr>
            </w:pPr>
          </w:p>
          <w:p w14:paraId="684CD879" w14:textId="051D1799" w:rsidR="004939E1" w:rsidRDefault="00C57864" w:rsidP="004939E1">
            <w:pPr>
              <w:spacing w:before="100" w:beforeAutospacing="1" w:after="144" w:line="240" w:lineRule="auto"/>
              <w:rPr>
                <w:rFonts w:ascii="Arial" w:eastAsia="Times New Roman" w:hAnsi="Arial" w:cs="Arial"/>
                <w:color w:val="000000"/>
                <w:sz w:val="18"/>
                <w:szCs w:val="18"/>
                <w:lang w:eastAsia="es-CO"/>
              </w:rPr>
            </w:pPr>
            <w:r w:rsidRPr="00C57864">
              <w:rPr>
                <w:rFonts w:ascii="Arial" w:eastAsia="Times New Roman" w:hAnsi="Arial" w:cs="Arial"/>
                <w:color w:val="FF0000"/>
                <w:sz w:val="18"/>
                <w:szCs w:val="18"/>
                <w:lang w:eastAsia="es-CO"/>
              </w:rPr>
              <w:t>Contribuye</w:t>
            </w:r>
            <w:r w:rsidR="004939E1">
              <w:rPr>
                <w:rFonts w:ascii="Arial" w:eastAsia="Times New Roman" w:hAnsi="Arial" w:cs="Arial"/>
                <w:color w:val="000000"/>
                <w:sz w:val="18"/>
                <w:szCs w:val="18"/>
                <w:lang w:eastAsia="es-CO"/>
              </w:rPr>
              <w:t xml:space="preserve"> al desarrollo del pensamiento creativo del niño participando activamente en la recolección de datos, organización de la información, creación de gráficos para desarrollar comparaciones y análisis de situaciones presentadas llegando a la interpretación de lo obtenido, dándole así una respuesta a su problema.</w:t>
            </w:r>
          </w:p>
          <w:p w14:paraId="671990CB" w14:textId="77777777" w:rsidR="004939E1" w:rsidRPr="002B4F06" w:rsidRDefault="004939E1" w:rsidP="004939E1">
            <w:pPr>
              <w:spacing w:after="0" w:line="240" w:lineRule="auto"/>
              <w:rPr>
                <w:rFonts w:ascii="Arial" w:eastAsia="Times New Roman" w:hAnsi="Arial" w:cs="Arial"/>
                <w:color w:val="000000"/>
                <w:sz w:val="18"/>
                <w:szCs w:val="18"/>
                <w:lang w:eastAsia="es-CO"/>
              </w:rPr>
            </w:pPr>
            <w:r w:rsidRPr="002B4F06">
              <w:rPr>
                <w:rFonts w:ascii="Arial" w:hAnsi="Arial" w:cs="Arial"/>
                <w:sz w:val="18"/>
                <w:szCs w:val="18"/>
              </w:rPr>
              <w:t xml:space="preserve">De acuerdo a lo anterior, </w:t>
            </w:r>
            <w:r w:rsidRPr="002B4F06">
              <w:rPr>
                <w:rFonts w:ascii="Arial" w:eastAsia="Times New Roman" w:hAnsi="Arial" w:cs="Arial"/>
                <w:color w:val="000000"/>
                <w:sz w:val="18"/>
                <w:szCs w:val="18"/>
                <w:lang w:eastAsia="es-CO"/>
              </w:rPr>
              <w:t xml:space="preserve">el programa </w:t>
            </w:r>
            <w:r>
              <w:rPr>
                <w:rFonts w:ascii="Arial" w:eastAsia="Times New Roman" w:hAnsi="Arial" w:cs="Arial"/>
                <w:color w:val="000000"/>
                <w:sz w:val="18"/>
                <w:szCs w:val="18"/>
                <w:lang w:eastAsia="es-CO"/>
              </w:rPr>
              <w:t>de estadística</w:t>
            </w:r>
            <w:r w:rsidRPr="002B4F06">
              <w:rPr>
                <w:rFonts w:ascii="Arial" w:eastAsia="Times New Roman" w:hAnsi="Arial" w:cs="Arial"/>
                <w:color w:val="000000"/>
                <w:sz w:val="18"/>
                <w:szCs w:val="18"/>
                <w:lang w:eastAsia="es-CO"/>
              </w:rPr>
              <w:t xml:space="preserve"> de grado primero desarrollará los siguientes objetivos bimestralmente:</w:t>
            </w:r>
          </w:p>
          <w:p w14:paraId="5AD498BB" w14:textId="77777777" w:rsidR="004939E1" w:rsidRPr="00F77FAF" w:rsidRDefault="004939E1" w:rsidP="004939E1">
            <w:pPr>
              <w:spacing w:after="0" w:line="240" w:lineRule="auto"/>
              <w:rPr>
                <w:rFonts w:ascii="Arial" w:hAnsi="Arial" w:cs="Arial"/>
                <w:sz w:val="18"/>
                <w:szCs w:val="18"/>
              </w:rPr>
            </w:pPr>
          </w:p>
          <w:p w14:paraId="28F427BC" w14:textId="77777777" w:rsidR="004939E1" w:rsidRPr="00E14A76" w:rsidRDefault="004939E1" w:rsidP="004939E1">
            <w:pPr>
              <w:spacing w:after="0" w:line="240" w:lineRule="auto"/>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39A51D0E" w14:textId="77777777" w:rsidR="004939E1" w:rsidRDefault="004939E1" w:rsidP="004939E1">
            <w:pPr>
              <w:spacing w:after="0" w:line="240" w:lineRule="auto"/>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 xml:space="preserve">L1 </w:t>
            </w:r>
            <w:r w:rsidRPr="00F77FAF">
              <w:rPr>
                <w:rFonts w:ascii="Arial" w:eastAsia="Times New Roman" w:hAnsi="Arial" w:cs="Arial"/>
                <w:color w:val="000000"/>
                <w:sz w:val="18"/>
                <w:szCs w:val="18"/>
                <w:lang w:eastAsia="es-CO"/>
              </w:rPr>
              <w:t xml:space="preserve">- </w:t>
            </w:r>
            <w:r w:rsidRPr="0098362A">
              <w:rPr>
                <w:rFonts w:ascii="Arial" w:eastAsia="Times New Roman" w:hAnsi="Arial" w:cs="Arial"/>
                <w:color w:val="000000"/>
                <w:sz w:val="18"/>
                <w:szCs w:val="18"/>
                <w:lang w:eastAsia="es-CO"/>
              </w:rPr>
              <w:t xml:space="preserve"> </w:t>
            </w:r>
            <w:r w:rsidRPr="007E537F">
              <w:rPr>
                <w:rFonts w:ascii="Arial" w:eastAsia="Times New Roman" w:hAnsi="Arial" w:cs="Arial"/>
                <w:color w:val="000000"/>
                <w:sz w:val="18"/>
                <w:szCs w:val="18"/>
                <w:lang w:eastAsia="es-CO"/>
              </w:rPr>
              <w:t>Reconoce la utilidad de la estadística para interpretar, analizar y tomar decisiones sobre diferentes situaciones</w:t>
            </w:r>
            <w:r>
              <w:rPr>
                <w:rFonts w:ascii="Arial" w:eastAsia="Times New Roman" w:hAnsi="Arial" w:cs="Arial"/>
                <w:color w:val="000000"/>
                <w:sz w:val="18"/>
                <w:szCs w:val="18"/>
                <w:lang w:eastAsia="es-CO"/>
              </w:rPr>
              <w:t>.</w:t>
            </w:r>
          </w:p>
          <w:p w14:paraId="0E58800D" w14:textId="77777777" w:rsidR="004939E1" w:rsidRDefault="004939E1" w:rsidP="004939E1">
            <w:pPr>
              <w:spacing w:after="0" w:line="240" w:lineRule="auto"/>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00E7A">
              <w:rPr>
                <w:rFonts w:ascii="Arial" w:eastAsia="Times New Roman" w:hAnsi="Arial" w:cs="Arial"/>
                <w:color w:val="000000"/>
                <w:sz w:val="18"/>
                <w:szCs w:val="18"/>
                <w:lang w:eastAsia="es-CO"/>
              </w:rPr>
              <w:t>Calcula el número de elementos del producto de dos o más conjuntos</w:t>
            </w:r>
            <w:r>
              <w:rPr>
                <w:rFonts w:ascii="Arial" w:eastAsia="Times New Roman" w:hAnsi="Arial" w:cs="Arial"/>
                <w:color w:val="000000"/>
                <w:sz w:val="18"/>
                <w:szCs w:val="18"/>
                <w:lang w:eastAsia="es-CO"/>
              </w:rPr>
              <w:t>.</w:t>
            </w:r>
          </w:p>
          <w:p w14:paraId="74351DA7" w14:textId="77777777" w:rsidR="004939E1" w:rsidRPr="00F77FAF" w:rsidRDefault="004939E1" w:rsidP="004939E1">
            <w:pPr>
              <w:spacing w:after="0" w:line="240" w:lineRule="auto"/>
              <w:rPr>
                <w:rFonts w:ascii="Arial" w:eastAsia="Times New Roman" w:hAnsi="Arial" w:cs="Arial"/>
                <w:color w:val="000000"/>
                <w:sz w:val="18"/>
                <w:szCs w:val="18"/>
                <w:lang w:eastAsia="es-CO"/>
              </w:rPr>
            </w:pPr>
          </w:p>
          <w:p w14:paraId="34BF92F1" w14:textId="77777777" w:rsidR="004939E1" w:rsidRPr="00E14A76" w:rsidRDefault="004939E1" w:rsidP="004939E1">
            <w:pPr>
              <w:spacing w:after="0" w:line="240" w:lineRule="auto"/>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 Bimestre</w:t>
            </w:r>
          </w:p>
          <w:p w14:paraId="34750A62" w14:textId="35AC515A" w:rsidR="004939E1" w:rsidRDefault="004939E1" w:rsidP="004939E1">
            <w:pPr>
              <w:spacing w:after="0" w:line="240" w:lineRule="auto"/>
              <w:rPr>
                <w:rFonts w:ascii="Arial" w:eastAsia="Times New Roman" w:hAnsi="Arial" w:cs="Arial"/>
                <w:noProof/>
                <w:color w:val="000000"/>
                <w:sz w:val="18"/>
                <w:szCs w:val="18"/>
                <w:lang w:eastAsia="es-CO"/>
              </w:rPr>
            </w:pPr>
            <w:r w:rsidRPr="00967257">
              <w:rPr>
                <w:rFonts w:ascii="Arial" w:eastAsia="Times New Roman" w:hAnsi="Arial" w:cs="Arial"/>
                <w:b/>
                <w:color w:val="000000"/>
                <w:sz w:val="18"/>
                <w:szCs w:val="18"/>
                <w:lang w:eastAsia="es-CO"/>
              </w:rPr>
              <w:t xml:space="preserve">L1 </w:t>
            </w:r>
            <w:r w:rsidRPr="00F77FAF">
              <w:rPr>
                <w:rFonts w:ascii="Arial" w:eastAsia="Times New Roman" w:hAnsi="Arial" w:cs="Arial"/>
                <w:color w:val="000000"/>
                <w:sz w:val="18"/>
                <w:szCs w:val="18"/>
                <w:lang w:eastAsia="es-CO"/>
              </w:rPr>
              <w:t>-</w:t>
            </w:r>
            <w:r w:rsidR="00C57864">
              <w:rPr>
                <w:rFonts w:ascii="Arial" w:eastAsia="Times New Roman" w:hAnsi="Arial" w:cs="Arial"/>
                <w:noProof/>
                <w:color w:val="000000"/>
                <w:sz w:val="18"/>
                <w:szCs w:val="18"/>
                <w:lang w:eastAsia="es-CO"/>
              </w:rPr>
              <w:t xml:space="preserve"> </w:t>
            </w:r>
            <w:r w:rsidR="00C57864" w:rsidRPr="00C57864">
              <w:rPr>
                <w:rFonts w:ascii="Arial" w:eastAsia="Times New Roman" w:hAnsi="Arial" w:cs="Arial"/>
                <w:noProof/>
                <w:color w:val="FF0000"/>
                <w:sz w:val="18"/>
                <w:szCs w:val="18"/>
                <w:lang w:eastAsia="es-CO"/>
              </w:rPr>
              <w:t>Realiza y responde preguntas con la información dada por medio de grá</w:t>
            </w:r>
            <w:r w:rsidR="00C57864">
              <w:rPr>
                <w:rFonts w:ascii="Arial" w:eastAsia="Times New Roman" w:hAnsi="Arial" w:cs="Arial"/>
                <w:noProof/>
                <w:color w:val="FF0000"/>
                <w:sz w:val="18"/>
                <w:szCs w:val="18"/>
                <w:lang w:eastAsia="es-CO"/>
              </w:rPr>
              <w:t>ficos.</w:t>
            </w:r>
          </w:p>
          <w:p w14:paraId="091C1B7C" w14:textId="77777777" w:rsidR="004939E1" w:rsidRPr="00F77FAF" w:rsidRDefault="004939E1" w:rsidP="004939E1">
            <w:pPr>
              <w:spacing w:after="0" w:line="240" w:lineRule="auto"/>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00E7A">
              <w:rPr>
                <w:rFonts w:ascii="Arial" w:eastAsia="Times New Roman" w:hAnsi="Arial" w:cs="Arial"/>
                <w:color w:val="000000"/>
                <w:sz w:val="18"/>
                <w:szCs w:val="18"/>
                <w:lang w:eastAsia="es-CO"/>
              </w:rPr>
              <w:t>Usa representaciones gráficas para mostrar un determinado número de datos.</w:t>
            </w:r>
          </w:p>
          <w:p w14:paraId="16571B46" w14:textId="77777777" w:rsidR="004939E1" w:rsidRPr="00E14A76" w:rsidRDefault="004939E1" w:rsidP="004939E1">
            <w:pPr>
              <w:spacing w:after="0" w:line="240" w:lineRule="auto"/>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26BDFAE3" w14:textId="77777777" w:rsidR="004939E1" w:rsidRDefault="004939E1" w:rsidP="004939E1">
            <w:pPr>
              <w:spacing w:after="0" w:line="240" w:lineRule="auto"/>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E00E7A">
              <w:rPr>
                <w:rFonts w:ascii="Arial" w:eastAsia="Times New Roman" w:hAnsi="Arial" w:cs="Arial"/>
                <w:color w:val="000000"/>
                <w:sz w:val="18"/>
                <w:szCs w:val="18"/>
                <w:lang w:eastAsia="es-CO"/>
              </w:rPr>
              <w:t>Identifica el concepto de encuesta, y tabulación. Elabora gráficos de una encuesta</w:t>
            </w:r>
            <w:r>
              <w:rPr>
                <w:rFonts w:ascii="Arial" w:eastAsia="Times New Roman" w:hAnsi="Arial" w:cs="Arial"/>
                <w:color w:val="000000"/>
                <w:sz w:val="18"/>
                <w:szCs w:val="18"/>
                <w:lang w:eastAsia="es-CO"/>
              </w:rPr>
              <w:t>.</w:t>
            </w:r>
          </w:p>
          <w:p w14:paraId="614EA19E" w14:textId="77777777" w:rsidR="004939E1" w:rsidRPr="00F77FAF" w:rsidRDefault="004939E1" w:rsidP="004939E1">
            <w:pPr>
              <w:spacing w:after="0" w:line="240" w:lineRule="auto"/>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00E7A">
              <w:rPr>
                <w:rFonts w:ascii="Arial" w:eastAsia="Times New Roman" w:hAnsi="Arial" w:cs="Arial"/>
                <w:noProof/>
                <w:color w:val="000000"/>
                <w:sz w:val="18"/>
                <w:szCs w:val="18"/>
                <w:lang w:eastAsia="es-CO"/>
              </w:rPr>
              <w:t>Reconoce el concepto y función de muestra, frecuencia, y moda en la encuesta.</w:t>
            </w:r>
          </w:p>
          <w:p w14:paraId="209B0B5C" w14:textId="77777777" w:rsidR="004939E1" w:rsidRPr="00F77FAF" w:rsidRDefault="004939E1" w:rsidP="004939E1">
            <w:pPr>
              <w:spacing w:after="0" w:line="240" w:lineRule="auto"/>
              <w:rPr>
                <w:rFonts w:ascii="Arial" w:eastAsia="Times New Roman" w:hAnsi="Arial" w:cs="Arial"/>
                <w:color w:val="000000"/>
                <w:sz w:val="18"/>
                <w:szCs w:val="18"/>
                <w:lang w:eastAsia="es-CO"/>
              </w:rPr>
            </w:pPr>
          </w:p>
          <w:p w14:paraId="770F7D8B" w14:textId="77777777" w:rsidR="004939E1" w:rsidRPr="00E14A76" w:rsidRDefault="004939E1" w:rsidP="004939E1">
            <w:pPr>
              <w:spacing w:after="0" w:line="240" w:lineRule="auto"/>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IV Bimestre</w:t>
            </w:r>
          </w:p>
          <w:p w14:paraId="28503562" w14:textId="77777777" w:rsidR="004939E1" w:rsidRDefault="004939E1" w:rsidP="004939E1">
            <w:pPr>
              <w:spacing w:after="0" w:line="240" w:lineRule="auto"/>
              <w:rPr>
                <w:rFonts w:ascii="Arial" w:eastAsia="Times New Roman" w:hAnsi="Arial" w:cs="Arial"/>
                <w:noProof/>
                <w:color w:val="000000"/>
                <w:sz w:val="18"/>
                <w:szCs w:val="18"/>
                <w:lang w:eastAsia="es-CO"/>
              </w:rPr>
            </w:pPr>
            <w:r w:rsidRPr="0096725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E00E7A">
              <w:rPr>
                <w:rFonts w:ascii="Arial" w:eastAsia="Times New Roman" w:hAnsi="Arial" w:cs="Arial"/>
                <w:noProof/>
                <w:color w:val="000000"/>
                <w:sz w:val="18"/>
                <w:szCs w:val="18"/>
                <w:lang w:eastAsia="es-CO"/>
              </w:rPr>
              <w:t>Formula preguntas sencillas, realiza encuestas y grafica la información obtenida.</w:t>
            </w:r>
          </w:p>
          <w:p w14:paraId="281CBC0E" w14:textId="77777777" w:rsidR="004939E1" w:rsidRDefault="004939E1" w:rsidP="004939E1">
            <w:pPr>
              <w:spacing w:after="0" w:line="240" w:lineRule="auto"/>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00E7A">
              <w:rPr>
                <w:rFonts w:ascii="Arial" w:eastAsia="Times New Roman" w:hAnsi="Arial" w:cs="Arial"/>
                <w:color w:val="000000"/>
                <w:sz w:val="18"/>
                <w:szCs w:val="18"/>
                <w:lang w:eastAsia="es-CO"/>
              </w:rPr>
              <w:t>Interpreta información identificando la frecuencia y la moda de un grupo de datos.</w:t>
            </w:r>
          </w:p>
          <w:p w14:paraId="3E6AC907" w14:textId="77777777" w:rsidR="00437E1C" w:rsidRPr="00F97101" w:rsidRDefault="00437E1C" w:rsidP="00703A5A">
            <w:pPr>
              <w:spacing w:after="0" w:line="240" w:lineRule="auto"/>
              <w:rPr>
                <w:rFonts w:ascii="Arial" w:eastAsia="Times New Roman" w:hAnsi="Arial" w:cs="Arial"/>
                <w:color w:val="000000"/>
                <w:sz w:val="18"/>
                <w:szCs w:val="18"/>
                <w:lang w:eastAsia="es-CO"/>
              </w:rPr>
            </w:pP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1C12C5">
        <w:trPr>
          <w:trHeight w:val="14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8FCFD3" w14:textId="77777777" w:rsidR="004939E1" w:rsidRPr="00276ED6" w:rsidRDefault="004939E1" w:rsidP="004939E1">
            <w:pPr>
              <w:rPr>
                <w:rFonts w:ascii="Arial" w:hAnsi="Arial" w:cs="Arial"/>
                <w:sz w:val="18"/>
                <w:szCs w:val="18"/>
              </w:rPr>
            </w:pPr>
          </w:p>
          <w:p w14:paraId="1324CDD0" w14:textId="77777777" w:rsidR="004939E1" w:rsidRPr="00276ED6" w:rsidRDefault="004939E1" w:rsidP="004939E1">
            <w:pPr>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05F85738" w14:textId="77777777" w:rsidR="004939E1" w:rsidRPr="00276ED6" w:rsidRDefault="004939E1" w:rsidP="004939E1">
            <w:pPr>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2336AABB" w14:textId="77777777" w:rsidR="004939E1" w:rsidRPr="00276ED6" w:rsidRDefault="004939E1" w:rsidP="004939E1">
            <w:pPr>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4703EE75" w14:textId="034081EF" w:rsidR="00437E1C" w:rsidRPr="00F97101" w:rsidRDefault="004939E1" w:rsidP="004939E1">
            <w:pPr>
              <w:rPr>
                <w:rFonts w:ascii="Arial" w:eastAsia="Times New Roman" w:hAnsi="Arial" w:cs="Arial"/>
                <w:b/>
                <w:bCs/>
                <w:i/>
                <w:iCs/>
                <w:color w:val="000000"/>
                <w:sz w:val="18"/>
                <w:szCs w:val="18"/>
                <w:lang w:eastAsia="es-CO"/>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tc>
      </w:tr>
      <w:tr w:rsidR="005972CC" w:rsidRPr="00F97101" w14:paraId="6FCC6CEF"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27DD163D" w14:textId="77777777" w:rsidR="004F6982" w:rsidRDefault="004F6982" w:rsidP="004F6982">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7AAE9A4" w14:textId="77777777" w:rsidR="004F6982" w:rsidRDefault="004F6982" w:rsidP="004F698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2D228DC" w14:textId="77777777" w:rsidR="004F6982" w:rsidRDefault="004F6982" w:rsidP="004F6982">
            <w:pPr>
              <w:rPr>
                <w:rFonts w:ascii="Arial" w:hAnsi="Arial" w:cs="Arial"/>
                <w:sz w:val="18"/>
                <w:szCs w:val="18"/>
              </w:rPr>
            </w:pPr>
            <w:r>
              <w:rPr>
                <w:rFonts w:ascii="Arial" w:hAnsi="Arial" w:cs="Arial"/>
                <w:sz w:val="18"/>
                <w:szCs w:val="18"/>
              </w:rPr>
              <w:t>BIMESTRE I - L1 mentefacto L2 cuadro sinóptico</w:t>
            </w:r>
          </w:p>
          <w:p w14:paraId="73764DD8" w14:textId="1262C65D" w:rsidR="004F6982" w:rsidRDefault="004F6982" w:rsidP="004F6982">
            <w:pPr>
              <w:rPr>
                <w:rFonts w:ascii="Arial" w:hAnsi="Arial" w:cs="Arial"/>
                <w:sz w:val="18"/>
                <w:szCs w:val="18"/>
              </w:rPr>
            </w:pPr>
            <w:r>
              <w:rPr>
                <w:rFonts w:ascii="Arial" w:hAnsi="Arial" w:cs="Arial"/>
                <w:sz w:val="18"/>
                <w:szCs w:val="18"/>
              </w:rPr>
              <w:t>BIMESTRE II - L1 fanzine L2 infografía</w:t>
            </w:r>
          </w:p>
          <w:p w14:paraId="1C955414" w14:textId="72609E39" w:rsidR="004F6982" w:rsidRDefault="004F6982" w:rsidP="004F6982">
            <w:pPr>
              <w:rPr>
                <w:rFonts w:ascii="Arial" w:hAnsi="Arial" w:cs="Arial"/>
                <w:sz w:val="18"/>
                <w:szCs w:val="18"/>
              </w:rPr>
            </w:pPr>
            <w:r>
              <w:rPr>
                <w:rFonts w:ascii="Arial" w:hAnsi="Arial" w:cs="Arial"/>
                <w:sz w:val="18"/>
                <w:szCs w:val="18"/>
              </w:rPr>
              <w:t>BIMESTRE III - L1 línea de tiempo L2 mapa mental</w:t>
            </w:r>
          </w:p>
          <w:p w14:paraId="27C73971" w14:textId="77777777" w:rsidR="004F6982" w:rsidRDefault="004F6982" w:rsidP="004F6982">
            <w:pPr>
              <w:rPr>
                <w:rFonts w:ascii="Arial" w:hAnsi="Arial" w:cs="Arial"/>
                <w:sz w:val="18"/>
                <w:szCs w:val="18"/>
              </w:rPr>
            </w:pPr>
            <w:r>
              <w:rPr>
                <w:rFonts w:ascii="Arial" w:hAnsi="Arial" w:cs="Arial"/>
                <w:sz w:val="18"/>
                <w:szCs w:val="18"/>
              </w:rPr>
              <w:t>BIMESTRE IV - L1 cuadro comparativo L2 composición artística</w:t>
            </w:r>
          </w:p>
          <w:p w14:paraId="20F3640B" w14:textId="77777777" w:rsidR="004F6982" w:rsidRDefault="004F6982" w:rsidP="004F6982">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451B21E" w14:textId="77777777" w:rsidR="004F6982" w:rsidRDefault="004F6982" w:rsidP="004F698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D2B049C" w14:textId="77777777" w:rsidR="004F6982" w:rsidRDefault="004F6982" w:rsidP="004F698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4F6982">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2AE8308B" w14:textId="77777777" w:rsidR="004F6982" w:rsidRDefault="004F6982" w:rsidP="004F6982">
            <w:pPr>
              <w:jc w:val="both"/>
              <w:rPr>
                <w:rFonts w:ascii="Arial" w:hAnsi="Arial" w:cs="Arial"/>
                <w:b/>
                <w:bCs/>
                <w:sz w:val="18"/>
                <w:szCs w:val="18"/>
              </w:rPr>
            </w:pPr>
          </w:p>
          <w:p w14:paraId="57551859" w14:textId="46E06DFC" w:rsidR="004F6982" w:rsidRDefault="004F6982" w:rsidP="004F698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693E5B2" w14:textId="77777777" w:rsidR="004F6982" w:rsidRDefault="004F6982" w:rsidP="004F698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2DFD5ED" w14:textId="77777777" w:rsidR="004F6982" w:rsidRDefault="004F6982" w:rsidP="004F6982">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001EAD1C" w14:textId="77777777" w:rsidR="004F6982" w:rsidRDefault="004F6982" w:rsidP="004F698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89B0FBA" w:rsidR="00182E4D" w:rsidRPr="00F97101" w:rsidRDefault="004F6982" w:rsidP="004F6982">
            <w:pPr>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939E1" w:rsidRPr="00F97101" w14:paraId="4E1EA861"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714BA7E6" w14:textId="77777777" w:rsidR="004939E1" w:rsidRDefault="004939E1" w:rsidP="004939E1">
            <w:pPr>
              <w:spacing w:after="0" w:line="240" w:lineRule="auto"/>
              <w:rPr>
                <w:rFonts w:ascii="Arial" w:eastAsia="Times New Roman" w:hAnsi="Arial" w:cs="Arial"/>
                <w:b/>
                <w:color w:val="000000"/>
                <w:sz w:val="18"/>
                <w:szCs w:val="18"/>
                <w:lang w:eastAsia="es-CO"/>
              </w:rPr>
            </w:pPr>
          </w:p>
          <w:p w14:paraId="6AAA0D80" w14:textId="77777777" w:rsidR="004939E1" w:rsidRDefault="004939E1" w:rsidP="004939E1">
            <w:pPr>
              <w:spacing w:after="0" w:line="240" w:lineRule="auto"/>
              <w:rPr>
                <w:rFonts w:ascii="Arial" w:eastAsia="Times New Roman" w:hAnsi="Arial" w:cs="Arial"/>
                <w:b/>
                <w:color w:val="000000"/>
                <w:sz w:val="18"/>
                <w:szCs w:val="18"/>
                <w:lang w:eastAsia="es-CO"/>
              </w:rPr>
            </w:pPr>
            <w:r w:rsidRPr="009F501A">
              <w:rPr>
                <w:rFonts w:ascii="Arial" w:eastAsia="Times New Roman" w:hAnsi="Arial" w:cs="Arial"/>
                <w:b/>
                <w:color w:val="000000"/>
                <w:sz w:val="18"/>
                <w:szCs w:val="18"/>
                <w:lang w:eastAsia="es-CO"/>
              </w:rPr>
              <w:t>APRENDO SOBRE LA ESTADÍSTICA</w:t>
            </w:r>
          </w:p>
          <w:p w14:paraId="43D143B1" w14:textId="7E750768" w:rsidR="004939E1" w:rsidRPr="00703A5A" w:rsidRDefault="004939E1" w:rsidP="004939E1">
            <w:pPr>
              <w:spacing w:after="0" w:line="240" w:lineRule="auto"/>
              <w:rPr>
                <w:rFonts w:ascii="Arial" w:eastAsia="Times New Roman" w:hAnsi="Arial" w:cs="Arial"/>
                <w:b/>
                <w:bCs/>
                <w:i/>
                <w:iCs/>
                <w:color w:val="002060"/>
                <w:sz w:val="18"/>
                <w:szCs w:val="18"/>
                <w:lang w:eastAsia="es-CO"/>
              </w:rPr>
            </w:pPr>
          </w:p>
        </w:tc>
      </w:tr>
      <w:tr w:rsidR="004939E1" w:rsidRPr="00F97101" w14:paraId="74CD375B"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1C2FF121" w14:textId="77777777" w:rsidR="004939E1" w:rsidRDefault="004939E1" w:rsidP="004939E1">
            <w:pPr>
              <w:spacing w:after="0" w:line="240" w:lineRule="auto"/>
              <w:jc w:val="both"/>
              <w:rPr>
                <w:rFonts w:ascii="Arial" w:eastAsia="Times New Roman" w:hAnsi="Arial" w:cs="Arial"/>
                <w:color w:val="000000"/>
                <w:sz w:val="18"/>
                <w:szCs w:val="18"/>
                <w:lang w:eastAsia="es-CO"/>
              </w:rPr>
            </w:pPr>
          </w:p>
          <w:p w14:paraId="3845D308" w14:textId="77777777" w:rsidR="004939E1" w:rsidRDefault="004939E1" w:rsidP="004939E1">
            <w:pPr>
              <w:spacing w:after="0" w:line="240" w:lineRule="auto"/>
              <w:rPr>
                <w:rFonts w:ascii="Arial" w:eastAsia="Times New Roman" w:hAnsi="Arial" w:cs="Arial"/>
                <w:color w:val="000000"/>
                <w:sz w:val="18"/>
                <w:szCs w:val="18"/>
                <w:lang w:eastAsia="es-CO"/>
              </w:rPr>
            </w:pPr>
            <w:r w:rsidRPr="009F501A">
              <w:rPr>
                <w:rFonts w:ascii="Arial" w:eastAsia="Times New Roman" w:hAnsi="Arial" w:cs="Arial"/>
                <w:color w:val="000000"/>
                <w:sz w:val="18"/>
                <w:szCs w:val="18"/>
                <w:lang w:eastAsia="es-CO"/>
              </w:rPr>
              <w:t>Reconoce la utilidad de la estadística para interpretar, analizar y tomar decisiones sobre diferentes situaciones</w:t>
            </w:r>
            <w:r>
              <w:rPr>
                <w:rFonts w:ascii="Arial" w:eastAsia="Times New Roman" w:hAnsi="Arial" w:cs="Arial"/>
                <w:color w:val="000000"/>
                <w:sz w:val="18"/>
                <w:szCs w:val="18"/>
                <w:lang w:eastAsia="es-CO"/>
              </w:rPr>
              <w:t>.</w:t>
            </w:r>
          </w:p>
          <w:p w14:paraId="54D46FAE" w14:textId="18D4D6EC" w:rsidR="004939E1" w:rsidRPr="00703A5A" w:rsidRDefault="004939E1" w:rsidP="004939E1">
            <w:pPr>
              <w:spacing w:after="0" w:line="240" w:lineRule="auto"/>
              <w:rPr>
                <w:rFonts w:ascii="Arial" w:eastAsia="Times New Roman" w:hAnsi="Arial" w:cs="Arial"/>
                <w:b/>
                <w:bCs/>
                <w:color w:val="002060"/>
                <w:sz w:val="18"/>
                <w:szCs w:val="18"/>
                <w:lang w:eastAsia="es-CO"/>
              </w:rPr>
            </w:pPr>
          </w:p>
        </w:tc>
      </w:tr>
      <w:tr w:rsidR="00703A5A" w:rsidRPr="004939E1" w14:paraId="0F959CB6"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49A88B13" w14:textId="77777777" w:rsidR="004939E1" w:rsidRDefault="004939E1" w:rsidP="00703A5A">
            <w:pPr>
              <w:spacing w:after="0" w:line="240" w:lineRule="auto"/>
              <w:rPr>
                <w:rFonts w:ascii="Arial" w:eastAsia="Times New Roman" w:hAnsi="Arial" w:cs="Arial"/>
                <w:b/>
                <w:bCs/>
                <w:color w:val="002060"/>
                <w:sz w:val="18"/>
                <w:szCs w:val="18"/>
                <w:lang w:eastAsia="es-CO"/>
              </w:rPr>
            </w:pPr>
          </w:p>
          <w:p w14:paraId="3C38E9FD" w14:textId="653BFEBD"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03B9BE1" w14:textId="370CCB1D"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r w:rsidR="004939E1">
              <w:rPr>
                <w:rFonts w:ascii="Arial" w:eastAsia="Times New Roman" w:hAnsi="Arial" w:cs="Arial"/>
                <w:b/>
                <w:bCs/>
                <w:color w:val="002060"/>
                <w:sz w:val="18"/>
                <w:szCs w:val="18"/>
                <w:lang w:eastAsia="es-CO"/>
              </w:rPr>
              <w:t>.</w:t>
            </w:r>
          </w:p>
          <w:p w14:paraId="74AA78BA" w14:textId="0B7C1B9B"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50528FC" w14:textId="2319FD07" w:rsidR="005B6841" w:rsidRPr="005B6841" w:rsidRDefault="005B6841" w:rsidP="004939E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3CE50A2" w14:textId="00D8DBA6" w:rsidR="005B6841" w:rsidRPr="005B6841" w:rsidRDefault="005B6841" w:rsidP="004939E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7C304A1" w14:textId="16FF3A3B" w:rsidR="009C4AF9" w:rsidRPr="00A60B33" w:rsidRDefault="009C4AF9" w:rsidP="00703A5A">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1C12C5">
        <w:trPr>
          <w:trHeight w:val="1191"/>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3A730A93" w14:textId="77777777" w:rsidR="004939E1" w:rsidRDefault="004939E1" w:rsidP="00703A5A">
            <w:pPr>
              <w:spacing w:after="0" w:line="240" w:lineRule="auto"/>
              <w:rPr>
                <w:rFonts w:ascii="Arial" w:eastAsia="Times New Roman" w:hAnsi="Arial" w:cs="Arial"/>
                <w:b/>
                <w:bCs/>
                <w:color w:val="002060"/>
                <w:sz w:val="18"/>
                <w:szCs w:val="18"/>
                <w:lang w:eastAsia="es-CO"/>
              </w:rPr>
            </w:pPr>
          </w:p>
          <w:p w14:paraId="755B4445" w14:textId="4956F05F" w:rsidR="001C12C5" w:rsidRDefault="001C12C5" w:rsidP="00703A5A">
            <w:pPr>
              <w:spacing w:after="0" w:line="240" w:lineRule="auto"/>
              <w:rPr>
                <w:rFonts w:ascii="Arial" w:eastAsia="Times New Roman" w:hAnsi="Arial" w:cs="Arial"/>
                <w:b/>
                <w:bCs/>
                <w:color w:val="002060"/>
                <w:sz w:val="18"/>
                <w:szCs w:val="18"/>
                <w:lang w:eastAsia="es-CO"/>
              </w:rPr>
            </w:pPr>
          </w:p>
          <w:p w14:paraId="2750362B" w14:textId="7F37FF83" w:rsidR="001C12C5" w:rsidRDefault="001C12C5"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INTRODUDDCIÓN A LA PROBABILIDAD Y ESTADÍSTICA</w:t>
            </w:r>
          </w:p>
          <w:p w14:paraId="22523A28" w14:textId="1D131A17" w:rsidR="001C12C5" w:rsidRDefault="004F6982" w:rsidP="00703A5A">
            <w:pPr>
              <w:spacing w:after="0" w:line="240" w:lineRule="auto"/>
              <w:rPr>
                <w:rFonts w:ascii="Arial" w:eastAsia="Times New Roman" w:hAnsi="Arial" w:cs="Arial"/>
                <w:b/>
                <w:bCs/>
                <w:color w:val="002060"/>
                <w:sz w:val="18"/>
                <w:szCs w:val="18"/>
                <w:lang w:eastAsia="es-CO"/>
              </w:rPr>
            </w:pPr>
            <w:hyperlink r:id="rId8" w:history="1">
              <w:r w:rsidR="001C12C5" w:rsidRPr="005A6175">
                <w:rPr>
                  <w:rStyle w:val="Hipervnculo"/>
                  <w:rFonts w:ascii="Arial" w:eastAsia="Times New Roman" w:hAnsi="Arial" w:cs="Arial"/>
                  <w:b/>
                  <w:bCs/>
                  <w:sz w:val="18"/>
                  <w:szCs w:val="18"/>
                  <w:lang w:eastAsia="es-CO"/>
                </w:rPr>
                <w:t>https://www.fcfm.buap.mx/jzacarias/cursos/estad2/libros/book5e2.pdf</w:t>
              </w:r>
            </w:hyperlink>
            <w:r w:rsidR="001C12C5">
              <w:rPr>
                <w:rFonts w:ascii="Arial" w:eastAsia="Times New Roman" w:hAnsi="Arial" w:cs="Arial"/>
                <w:b/>
                <w:bCs/>
                <w:color w:val="002060"/>
                <w:sz w:val="18"/>
                <w:szCs w:val="18"/>
                <w:lang w:eastAsia="es-CO"/>
              </w:rPr>
              <w:t xml:space="preserve"> </w:t>
            </w:r>
          </w:p>
          <w:p w14:paraId="00DC98E2" w14:textId="29E1D63E" w:rsidR="001C12C5" w:rsidRDefault="001C12C5" w:rsidP="00703A5A">
            <w:pPr>
              <w:spacing w:after="0" w:line="240" w:lineRule="auto"/>
              <w:rPr>
                <w:rFonts w:ascii="Arial" w:eastAsia="Times New Roman" w:hAnsi="Arial" w:cs="Arial"/>
                <w:b/>
                <w:bCs/>
                <w:color w:val="002060"/>
                <w:sz w:val="18"/>
                <w:szCs w:val="18"/>
                <w:lang w:eastAsia="es-CO"/>
              </w:rPr>
            </w:pPr>
          </w:p>
          <w:p w14:paraId="57E4CE95" w14:textId="5A0E7C10" w:rsidR="001C12C5" w:rsidRDefault="001C12C5"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INTERPRETACIÓN DE TABLAS Y GRÁFICAS – MINEDUC</w:t>
            </w:r>
          </w:p>
          <w:p w14:paraId="5B32EABC" w14:textId="1D3CEB28" w:rsidR="001C12C5" w:rsidRDefault="004F6982" w:rsidP="00703A5A">
            <w:pPr>
              <w:spacing w:after="0" w:line="240" w:lineRule="auto"/>
              <w:rPr>
                <w:rFonts w:ascii="Arial" w:eastAsia="Times New Roman" w:hAnsi="Arial" w:cs="Arial"/>
                <w:b/>
                <w:bCs/>
                <w:color w:val="002060"/>
                <w:sz w:val="18"/>
                <w:szCs w:val="18"/>
                <w:lang w:eastAsia="es-CO"/>
              </w:rPr>
            </w:pPr>
            <w:hyperlink r:id="rId9" w:history="1">
              <w:r w:rsidR="001C12C5" w:rsidRPr="005A6175">
                <w:rPr>
                  <w:rStyle w:val="Hipervnculo"/>
                  <w:rFonts w:ascii="Arial" w:eastAsia="Times New Roman" w:hAnsi="Arial" w:cs="Arial"/>
                  <w:b/>
                  <w:bCs/>
                  <w:sz w:val="18"/>
                  <w:szCs w:val="18"/>
                  <w:lang w:eastAsia="es-CO"/>
                </w:rPr>
                <w:t>https://www.mineduc.gob.gt/digeduca/documents/cuadernillosPedagogicos/No.%205/Matematicas/5_sexto_mate.pdf</w:t>
              </w:r>
            </w:hyperlink>
            <w:r w:rsidR="001C12C5">
              <w:rPr>
                <w:rFonts w:ascii="Arial" w:eastAsia="Times New Roman" w:hAnsi="Arial" w:cs="Arial"/>
                <w:b/>
                <w:bCs/>
                <w:color w:val="002060"/>
                <w:sz w:val="18"/>
                <w:szCs w:val="18"/>
                <w:lang w:eastAsia="es-CO"/>
              </w:rPr>
              <w:t xml:space="preserve"> </w:t>
            </w:r>
          </w:p>
          <w:p w14:paraId="451613A1" w14:textId="7AFBE6DE" w:rsidR="001C12C5" w:rsidRDefault="001C12C5" w:rsidP="00703A5A">
            <w:pPr>
              <w:spacing w:after="0" w:line="240" w:lineRule="auto"/>
              <w:rPr>
                <w:rFonts w:ascii="Arial" w:eastAsia="Times New Roman" w:hAnsi="Arial" w:cs="Arial"/>
                <w:b/>
                <w:bCs/>
                <w:color w:val="002060"/>
                <w:sz w:val="18"/>
                <w:szCs w:val="18"/>
                <w:lang w:eastAsia="es-CO"/>
              </w:rPr>
            </w:pPr>
          </w:p>
          <w:p w14:paraId="2CD4DB9E" w14:textId="77777777" w:rsidR="001C12C5" w:rsidRDefault="001C12C5" w:rsidP="00703A5A">
            <w:pPr>
              <w:spacing w:after="0" w:line="240" w:lineRule="auto"/>
              <w:rPr>
                <w:rFonts w:ascii="Arial" w:eastAsia="Times New Roman" w:hAnsi="Arial" w:cs="Arial"/>
                <w:b/>
                <w:bCs/>
                <w:color w:val="002060"/>
                <w:sz w:val="18"/>
                <w:szCs w:val="18"/>
                <w:lang w:eastAsia="es-CO"/>
              </w:rPr>
            </w:pPr>
          </w:p>
          <w:p w14:paraId="487658C3" w14:textId="723DEA1B" w:rsidR="001C12C5" w:rsidRDefault="001C12C5"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DIDÁCTICA DE LA ESTADÍSTICA – UNIVERSIDAD DE GRANADA</w:t>
            </w:r>
          </w:p>
          <w:p w14:paraId="4C4B0193" w14:textId="5E5B4C3E" w:rsidR="001C12C5" w:rsidRDefault="004F6982" w:rsidP="00703A5A">
            <w:pPr>
              <w:spacing w:after="0" w:line="240" w:lineRule="auto"/>
              <w:rPr>
                <w:rFonts w:ascii="Arial" w:eastAsia="Times New Roman" w:hAnsi="Arial" w:cs="Arial"/>
                <w:b/>
                <w:bCs/>
                <w:color w:val="002060"/>
                <w:sz w:val="18"/>
                <w:szCs w:val="18"/>
                <w:lang w:eastAsia="es-CO"/>
              </w:rPr>
            </w:pPr>
            <w:hyperlink r:id="rId10" w:history="1">
              <w:r w:rsidR="001C12C5" w:rsidRPr="005A6175">
                <w:rPr>
                  <w:rStyle w:val="Hipervnculo"/>
                  <w:rFonts w:ascii="Arial" w:eastAsia="Times New Roman" w:hAnsi="Arial" w:cs="Arial"/>
                  <w:b/>
                  <w:bCs/>
                  <w:sz w:val="18"/>
                  <w:szCs w:val="18"/>
                  <w:lang w:eastAsia="es-CO"/>
                </w:rPr>
                <w:t>https://www.ugr.es/~batanero/pages/ARTICULOS/didacticaestadistica.pdf</w:t>
              </w:r>
            </w:hyperlink>
            <w:r w:rsidR="001C12C5">
              <w:rPr>
                <w:rFonts w:ascii="Arial" w:eastAsia="Times New Roman" w:hAnsi="Arial" w:cs="Arial"/>
                <w:b/>
                <w:bCs/>
                <w:color w:val="002060"/>
                <w:sz w:val="18"/>
                <w:szCs w:val="18"/>
                <w:lang w:eastAsia="es-CO"/>
              </w:rPr>
              <w:t xml:space="preserve"> </w:t>
            </w:r>
          </w:p>
          <w:p w14:paraId="5D635C6A" w14:textId="47DD366F" w:rsidR="007632DF" w:rsidRDefault="007632DF" w:rsidP="00703A5A">
            <w:pPr>
              <w:spacing w:after="0" w:line="240" w:lineRule="auto"/>
              <w:rPr>
                <w:rFonts w:ascii="Arial" w:eastAsia="Times New Roman" w:hAnsi="Arial" w:cs="Arial"/>
                <w:b/>
                <w:bCs/>
                <w:color w:val="002060"/>
                <w:sz w:val="18"/>
                <w:szCs w:val="18"/>
                <w:lang w:eastAsia="es-CO"/>
              </w:rPr>
            </w:pPr>
          </w:p>
          <w:p w14:paraId="2CA8A85B" w14:textId="3123A1D9" w:rsidR="007A67CF" w:rsidRPr="00703A5A" w:rsidRDefault="007A67CF" w:rsidP="004939E1">
            <w:pPr>
              <w:spacing w:after="0" w:line="240" w:lineRule="auto"/>
              <w:rPr>
                <w:rFonts w:ascii="Arial" w:eastAsia="Times New Roman" w:hAnsi="Arial" w:cs="Arial"/>
                <w:b/>
                <w:bCs/>
                <w:color w:val="002060"/>
                <w:sz w:val="18"/>
                <w:szCs w:val="18"/>
                <w:lang w:eastAsia="es-CO"/>
              </w:rPr>
            </w:pPr>
          </w:p>
        </w:tc>
      </w:tr>
      <w:tr w:rsidR="004939E1" w:rsidRPr="00F97101" w14:paraId="2C78F12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19"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78"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939E1" w:rsidRPr="00F97101" w14:paraId="1D27A745"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919" w:type="dxa"/>
            <w:tcBorders>
              <w:top w:val="nil"/>
              <w:left w:val="nil"/>
              <w:bottom w:val="single" w:sz="4" w:space="0" w:color="auto"/>
              <w:right w:val="single" w:sz="4" w:space="0" w:color="auto"/>
            </w:tcBorders>
            <w:shd w:val="clear" w:color="auto" w:fill="auto"/>
            <w:noWrap/>
            <w:vAlign w:val="center"/>
            <w:hideMark/>
          </w:tcPr>
          <w:p w14:paraId="45D0C68A" w14:textId="565C65A6" w:rsidR="004939E1" w:rsidRPr="00703A5A" w:rsidRDefault="004F6982" w:rsidP="00493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78" w:type="dxa"/>
            <w:tcBorders>
              <w:top w:val="nil"/>
              <w:left w:val="nil"/>
              <w:bottom w:val="single" w:sz="4" w:space="0" w:color="auto"/>
              <w:right w:val="single" w:sz="4" w:space="0" w:color="auto"/>
            </w:tcBorders>
            <w:shd w:val="clear" w:color="auto" w:fill="auto"/>
            <w:noWrap/>
            <w:vAlign w:val="center"/>
          </w:tcPr>
          <w:p w14:paraId="755D7392" w14:textId="0B811E94" w:rsidR="004939E1" w:rsidRPr="00703A5A" w:rsidRDefault="004939E1" w:rsidP="004939E1">
            <w:pPr>
              <w:spacing w:after="0" w:line="240" w:lineRule="auto"/>
              <w:rPr>
                <w:rFonts w:ascii="Arial" w:hAnsi="Arial" w:cs="Arial"/>
                <w:color w:val="002060"/>
                <w:sz w:val="18"/>
                <w:szCs w:val="18"/>
              </w:rPr>
            </w:pPr>
            <w:r w:rsidRPr="00276ED6">
              <w:rPr>
                <w:rFonts w:ascii="Arial" w:hAnsi="Arial" w:cs="Arial"/>
                <w:color w:val="000000"/>
                <w:sz w:val="18"/>
                <w:szCs w:val="18"/>
                <w:lang w:val="en-AU"/>
              </w:rPr>
              <w:t>1.</w:t>
            </w:r>
            <w:r w:rsidRPr="00276ED6">
              <w:rPr>
                <w:rFonts w:ascii="Arial" w:hAnsi="Arial" w:cs="Arial"/>
                <w:sz w:val="18"/>
                <w:szCs w:val="18"/>
                <w:lang w:val="en-AU"/>
              </w:rPr>
              <w:t xml:space="preserve"> </w:t>
            </w:r>
            <w:r w:rsidRPr="006A6C49">
              <w:rPr>
                <w:rFonts w:ascii="Arial" w:hAnsi="Arial" w:cs="Arial"/>
                <w:sz w:val="18"/>
                <w:szCs w:val="18"/>
                <w:lang w:val="en-AU"/>
              </w:rPr>
              <w:t>¿Qué es la estadística?</w:t>
            </w:r>
          </w:p>
        </w:tc>
      </w:tr>
      <w:tr w:rsidR="004939E1" w:rsidRPr="00F97101" w14:paraId="09934BED"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919" w:type="dxa"/>
            <w:tcBorders>
              <w:top w:val="nil"/>
              <w:left w:val="nil"/>
              <w:bottom w:val="single" w:sz="4" w:space="0" w:color="auto"/>
              <w:right w:val="single" w:sz="4" w:space="0" w:color="auto"/>
            </w:tcBorders>
            <w:shd w:val="clear" w:color="auto" w:fill="auto"/>
            <w:noWrap/>
            <w:vAlign w:val="center"/>
            <w:hideMark/>
          </w:tcPr>
          <w:p w14:paraId="23E1CAB8" w14:textId="6A1331BE" w:rsidR="004939E1" w:rsidRPr="00703A5A" w:rsidRDefault="004F6982" w:rsidP="00493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78" w:type="dxa"/>
            <w:tcBorders>
              <w:top w:val="nil"/>
              <w:left w:val="nil"/>
              <w:bottom w:val="single" w:sz="4" w:space="0" w:color="auto"/>
              <w:right w:val="single" w:sz="4" w:space="0" w:color="auto"/>
            </w:tcBorders>
            <w:shd w:val="clear" w:color="auto" w:fill="auto"/>
            <w:noWrap/>
            <w:vAlign w:val="center"/>
          </w:tcPr>
          <w:p w14:paraId="282AB5F5" w14:textId="6032F844" w:rsidR="004939E1" w:rsidRPr="00703A5A" w:rsidRDefault="004939E1" w:rsidP="004939E1">
            <w:pPr>
              <w:spacing w:after="0" w:line="240" w:lineRule="auto"/>
              <w:rPr>
                <w:rFonts w:ascii="Arial" w:hAnsi="Arial" w:cs="Arial"/>
                <w:color w:val="002060"/>
                <w:sz w:val="18"/>
                <w:szCs w:val="18"/>
              </w:rPr>
            </w:pPr>
            <w:r w:rsidRPr="0098362A">
              <w:rPr>
                <w:rFonts w:ascii="Arial" w:hAnsi="Arial" w:cs="Arial"/>
                <w:noProof/>
                <w:color w:val="000000"/>
                <w:sz w:val="18"/>
                <w:szCs w:val="18"/>
              </w:rPr>
              <w:t xml:space="preserve">2. </w:t>
            </w:r>
            <w:r>
              <w:rPr>
                <w:rFonts w:ascii="Arial" w:hAnsi="Arial" w:cs="Arial"/>
                <w:noProof/>
                <w:color w:val="000000"/>
                <w:sz w:val="18"/>
                <w:szCs w:val="18"/>
              </w:rPr>
              <w:t>Cambios de orden.</w:t>
            </w:r>
          </w:p>
        </w:tc>
      </w:tr>
      <w:tr w:rsidR="004939E1" w:rsidRPr="00F97101" w14:paraId="12EB51A3"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919" w:type="dxa"/>
            <w:tcBorders>
              <w:top w:val="nil"/>
              <w:left w:val="nil"/>
              <w:bottom w:val="single" w:sz="4" w:space="0" w:color="auto"/>
              <w:right w:val="single" w:sz="4" w:space="0" w:color="auto"/>
            </w:tcBorders>
            <w:shd w:val="clear" w:color="auto" w:fill="auto"/>
            <w:noWrap/>
            <w:vAlign w:val="center"/>
            <w:hideMark/>
          </w:tcPr>
          <w:p w14:paraId="5E599A1B" w14:textId="1CAF54A3" w:rsidR="004939E1" w:rsidRPr="00703A5A" w:rsidRDefault="004F6982" w:rsidP="00493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78" w:type="dxa"/>
            <w:tcBorders>
              <w:top w:val="nil"/>
              <w:left w:val="nil"/>
              <w:bottom w:val="single" w:sz="4" w:space="0" w:color="auto"/>
              <w:right w:val="single" w:sz="4" w:space="0" w:color="auto"/>
            </w:tcBorders>
            <w:shd w:val="clear" w:color="auto" w:fill="auto"/>
            <w:noWrap/>
            <w:vAlign w:val="center"/>
          </w:tcPr>
          <w:p w14:paraId="2E79D4F4" w14:textId="1015F4CA" w:rsidR="004939E1" w:rsidRPr="00703A5A" w:rsidRDefault="004939E1" w:rsidP="004939E1">
            <w:pPr>
              <w:spacing w:after="0" w:line="240" w:lineRule="auto"/>
              <w:rPr>
                <w:rFonts w:ascii="Arial" w:hAnsi="Arial" w:cs="Arial"/>
                <w:color w:val="002060"/>
                <w:sz w:val="18"/>
                <w:szCs w:val="18"/>
              </w:rPr>
            </w:pPr>
            <w:r w:rsidRPr="00213FD2">
              <w:rPr>
                <w:rFonts w:ascii="Arial" w:hAnsi="Arial" w:cs="Arial"/>
                <w:noProof/>
                <w:color w:val="000000"/>
                <w:sz w:val="18"/>
                <w:szCs w:val="18"/>
              </w:rPr>
              <w:t>3.</w:t>
            </w:r>
            <w:r>
              <w:t xml:space="preserve"> </w:t>
            </w:r>
            <w:r>
              <w:rPr>
                <w:rFonts w:ascii="Arial" w:hAnsi="Arial" w:cs="Arial"/>
                <w:noProof/>
                <w:color w:val="000000"/>
                <w:sz w:val="18"/>
                <w:szCs w:val="18"/>
              </w:rPr>
              <w:t>Organización visual.</w:t>
            </w:r>
          </w:p>
        </w:tc>
      </w:tr>
      <w:tr w:rsidR="004939E1" w:rsidRPr="00F97101" w14:paraId="68F91920"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919" w:type="dxa"/>
            <w:tcBorders>
              <w:top w:val="nil"/>
              <w:left w:val="nil"/>
              <w:bottom w:val="single" w:sz="4" w:space="0" w:color="auto"/>
              <w:right w:val="single" w:sz="4" w:space="0" w:color="auto"/>
            </w:tcBorders>
            <w:shd w:val="clear" w:color="auto" w:fill="auto"/>
            <w:noWrap/>
            <w:vAlign w:val="center"/>
            <w:hideMark/>
          </w:tcPr>
          <w:p w14:paraId="7E1EDA8A" w14:textId="2BEAC215" w:rsidR="004939E1" w:rsidRPr="00703A5A" w:rsidRDefault="004F6982" w:rsidP="00493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78" w:type="dxa"/>
            <w:tcBorders>
              <w:top w:val="nil"/>
              <w:left w:val="nil"/>
              <w:bottom w:val="single" w:sz="4" w:space="0" w:color="auto"/>
              <w:right w:val="single" w:sz="4" w:space="0" w:color="auto"/>
            </w:tcBorders>
            <w:shd w:val="clear" w:color="auto" w:fill="auto"/>
            <w:noWrap/>
            <w:vAlign w:val="center"/>
          </w:tcPr>
          <w:p w14:paraId="00B2DDF1" w14:textId="400E1229" w:rsidR="004939E1" w:rsidRPr="00703A5A" w:rsidRDefault="004939E1" w:rsidP="004939E1">
            <w:pPr>
              <w:spacing w:after="0" w:line="240" w:lineRule="auto"/>
              <w:rPr>
                <w:rFonts w:ascii="Arial" w:hAnsi="Arial" w:cs="Arial"/>
                <w:color w:val="002060"/>
                <w:sz w:val="18"/>
                <w:szCs w:val="18"/>
              </w:rPr>
            </w:pPr>
            <w:r w:rsidRPr="00213FD2">
              <w:rPr>
                <w:rFonts w:ascii="Arial" w:hAnsi="Arial" w:cs="Arial"/>
                <w:noProof/>
                <w:color w:val="000000"/>
                <w:sz w:val="18"/>
                <w:szCs w:val="18"/>
              </w:rPr>
              <w:t>4.</w:t>
            </w:r>
            <w:r>
              <w:t xml:space="preserve"> </w:t>
            </w:r>
            <w:r>
              <w:rPr>
                <w:rFonts w:ascii="Arial" w:hAnsi="Arial" w:cs="Arial"/>
                <w:noProof/>
                <w:color w:val="000000"/>
                <w:sz w:val="18"/>
                <w:szCs w:val="18"/>
              </w:rPr>
              <w:t>Taller estadística básica.</w:t>
            </w:r>
          </w:p>
        </w:tc>
      </w:tr>
      <w:tr w:rsidR="00703A5A" w:rsidRPr="00F97101" w14:paraId="12169042" w14:textId="77777777" w:rsidTr="001C12C5">
        <w:trPr>
          <w:trHeight w:val="255"/>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997" w:type="dxa"/>
            <w:gridSpan w:val="2"/>
            <w:tcBorders>
              <w:top w:val="nil"/>
              <w:left w:val="nil"/>
              <w:bottom w:val="single" w:sz="4" w:space="0" w:color="auto"/>
              <w:right w:val="single" w:sz="4" w:space="0" w:color="auto"/>
            </w:tcBorders>
            <w:shd w:val="clear" w:color="auto" w:fill="auto"/>
            <w:noWrap/>
            <w:vAlign w:val="center"/>
          </w:tcPr>
          <w:p w14:paraId="2E610B13" w14:textId="77777777" w:rsidR="00F07341" w:rsidRPr="00703A5A" w:rsidRDefault="00F07341" w:rsidP="00703A5A">
            <w:pPr>
              <w:spacing w:after="0" w:line="240" w:lineRule="auto"/>
              <w:rPr>
                <w:rFonts w:ascii="Arial" w:eastAsia="Times New Roman" w:hAnsi="Arial" w:cs="Arial"/>
                <w:b/>
                <w:bCs/>
                <w:color w:val="002060"/>
                <w:sz w:val="18"/>
                <w:szCs w:val="18"/>
                <w:lang w:eastAsia="es-CO"/>
              </w:rPr>
            </w:pPr>
          </w:p>
          <w:p w14:paraId="71277F1D" w14:textId="77777777" w:rsidR="004939E1" w:rsidRPr="004939E1" w:rsidRDefault="004939E1" w:rsidP="004939E1">
            <w:pPr>
              <w:spacing w:after="0" w:line="240" w:lineRule="auto"/>
              <w:jc w:val="both"/>
              <w:rPr>
                <w:rFonts w:ascii="Arial" w:eastAsia="Times New Roman" w:hAnsi="Arial" w:cs="Arial"/>
                <w:b/>
                <w:noProof/>
                <w:color w:val="000000"/>
                <w:sz w:val="18"/>
                <w:szCs w:val="18"/>
                <w:lang w:eastAsia="es-CO"/>
              </w:rPr>
            </w:pPr>
            <w:r w:rsidRPr="004939E1">
              <w:rPr>
                <w:rFonts w:ascii="Arial" w:eastAsia="Times New Roman" w:hAnsi="Arial" w:cs="Arial"/>
                <w:b/>
                <w:noProof/>
                <w:color w:val="000000"/>
                <w:sz w:val="18"/>
                <w:szCs w:val="18"/>
                <w:lang w:eastAsia="es-CO"/>
              </w:rPr>
              <w:t>Calcula el número de elementos del producto de dos o más conjuntos.</w:t>
            </w:r>
          </w:p>
          <w:p w14:paraId="21493F85" w14:textId="3207D29C" w:rsidR="00D63340" w:rsidRPr="00703A5A" w:rsidRDefault="00D63340" w:rsidP="00703A5A">
            <w:pPr>
              <w:spacing w:after="0" w:line="240" w:lineRule="auto"/>
              <w:rPr>
                <w:rFonts w:ascii="Arial" w:eastAsia="Times New Roman" w:hAnsi="Arial" w:cs="Arial"/>
                <w:b/>
                <w:bCs/>
                <w:color w:val="002060"/>
                <w:sz w:val="18"/>
                <w:szCs w:val="18"/>
                <w:lang w:eastAsia="es-CO"/>
              </w:rPr>
            </w:pPr>
          </w:p>
        </w:tc>
      </w:tr>
      <w:tr w:rsidR="001C12C5" w:rsidRPr="00F97101" w14:paraId="4DAB9E81" w14:textId="77777777" w:rsidTr="001C12C5">
        <w:trPr>
          <w:trHeight w:val="255"/>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1C12C5" w:rsidRPr="00703A5A" w:rsidRDefault="001C12C5" w:rsidP="001C12C5">
            <w:pPr>
              <w:spacing w:after="0" w:line="240" w:lineRule="auto"/>
              <w:rPr>
                <w:rFonts w:ascii="Arial" w:eastAsia="Times New Roman" w:hAnsi="Arial" w:cs="Arial"/>
                <w:b/>
                <w:bCs/>
                <w:i/>
                <w:iCs/>
                <w:color w:val="002060"/>
                <w:sz w:val="18"/>
                <w:szCs w:val="18"/>
                <w:lang w:eastAsia="es-CO"/>
              </w:rPr>
            </w:pPr>
          </w:p>
          <w:p w14:paraId="1ECFEDDD" w14:textId="758238ED" w:rsidR="001C12C5" w:rsidRPr="00703A5A" w:rsidRDefault="001C12C5" w:rsidP="001C12C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1C12C5" w:rsidRPr="00703A5A" w:rsidRDefault="001C12C5" w:rsidP="001C12C5">
            <w:pPr>
              <w:spacing w:after="0" w:line="240" w:lineRule="auto"/>
              <w:rPr>
                <w:rFonts w:ascii="Arial" w:eastAsia="Times New Roman" w:hAnsi="Arial" w:cs="Arial"/>
                <w:b/>
                <w:bCs/>
                <w:i/>
                <w:iCs/>
                <w:color w:val="002060"/>
                <w:sz w:val="18"/>
                <w:szCs w:val="18"/>
                <w:lang w:eastAsia="es-CO"/>
              </w:rPr>
            </w:pPr>
          </w:p>
        </w:tc>
        <w:tc>
          <w:tcPr>
            <w:tcW w:w="8997" w:type="dxa"/>
            <w:gridSpan w:val="2"/>
            <w:tcBorders>
              <w:top w:val="nil"/>
              <w:left w:val="nil"/>
              <w:bottom w:val="single" w:sz="4" w:space="0" w:color="auto"/>
              <w:right w:val="single" w:sz="4" w:space="0" w:color="auto"/>
            </w:tcBorders>
            <w:shd w:val="clear" w:color="auto" w:fill="auto"/>
            <w:noWrap/>
            <w:vAlign w:val="center"/>
          </w:tcPr>
          <w:p w14:paraId="1B4161F3"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3657713C"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39FC8FD"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3EE629C"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B49C633"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8456FF7"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C7238D" w14:textId="77777777" w:rsidR="001C12C5" w:rsidRPr="00703A5A" w:rsidRDefault="001C12C5" w:rsidP="001C12C5">
            <w:pPr>
              <w:spacing w:after="0" w:line="240" w:lineRule="auto"/>
              <w:rPr>
                <w:rFonts w:ascii="Arial" w:eastAsia="Times New Roman" w:hAnsi="Arial" w:cs="Arial"/>
                <w:b/>
                <w:bCs/>
                <w:color w:val="002060"/>
                <w:sz w:val="18"/>
                <w:szCs w:val="18"/>
                <w:lang w:eastAsia="es-CO"/>
              </w:rPr>
            </w:pPr>
          </w:p>
        </w:tc>
      </w:tr>
      <w:tr w:rsidR="001C12C5" w:rsidRPr="00F97101" w14:paraId="54BB39AC" w14:textId="77777777" w:rsidTr="001C12C5">
        <w:trPr>
          <w:trHeight w:val="255"/>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1C12C5" w:rsidRPr="00703A5A" w:rsidRDefault="001C12C5" w:rsidP="001C12C5">
            <w:pPr>
              <w:spacing w:after="0" w:line="240" w:lineRule="auto"/>
              <w:rPr>
                <w:rFonts w:ascii="Arial" w:eastAsia="Times New Roman" w:hAnsi="Arial" w:cs="Arial"/>
                <w:b/>
                <w:bCs/>
                <w:i/>
                <w:iCs/>
                <w:color w:val="002060"/>
                <w:sz w:val="18"/>
                <w:szCs w:val="18"/>
                <w:lang w:eastAsia="es-CO"/>
              </w:rPr>
            </w:pPr>
          </w:p>
          <w:p w14:paraId="45FD6BCA" w14:textId="5BF29830" w:rsidR="001C12C5" w:rsidRPr="00703A5A" w:rsidRDefault="001C12C5" w:rsidP="001C12C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1C12C5" w:rsidRPr="00703A5A" w:rsidRDefault="001C12C5" w:rsidP="001C12C5">
            <w:pPr>
              <w:spacing w:after="0" w:line="240" w:lineRule="auto"/>
              <w:rPr>
                <w:rFonts w:ascii="Arial" w:eastAsia="Times New Roman" w:hAnsi="Arial" w:cs="Arial"/>
                <w:b/>
                <w:bCs/>
                <w:i/>
                <w:iCs/>
                <w:color w:val="002060"/>
                <w:sz w:val="18"/>
                <w:szCs w:val="18"/>
                <w:lang w:eastAsia="es-CO"/>
              </w:rPr>
            </w:pPr>
          </w:p>
        </w:tc>
        <w:tc>
          <w:tcPr>
            <w:tcW w:w="8997" w:type="dxa"/>
            <w:gridSpan w:val="2"/>
            <w:tcBorders>
              <w:top w:val="nil"/>
              <w:left w:val="nil"/>
              <w:bottom w:val="single" w:sz="4" w:space="0" w:color="auto"/>
              <w:right w:val="single" w:sz="4" w:space="0" w:color="auto"/>
            </w:tcBorders>
            <w:shd w:val="clear" w:color="auto" w:fill="auto"/>
            <w:noWrap/>
            <w:vAlign w:val="center"/>
          </w:tcPr>
          <w:p w14:paraId="5AE51D9C"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2ADE36F"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03FAD32C"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INTRODUDDCIÓN A LA PROBABILIDAD Y ESTADÍSTICA</w:t>
            </w:r>
          </w:p>
          <w:p w14:paraId="4883FB27"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1" w:history="1">
              <w:r w:rsidR="001C12C5" w:rsidRPr="005A6175">
                <w:rPr>
                  <w:rStyle w:val="Hipervnculo"/>
                  <w:rFonts w:ascii="Arial" w:eastAsia="Times New Roman" w:hAnsi="Arial" w:cs="Arial"/>
                  <w:b/>
                  <w:bCs/>
                  <w:sz w:val="18"/>
                  <w:szCs w:val="18"/>
                  <w:lang w:eastAsia="es-CO"/>
                </w:rPr>
                <w:t>https://www.fcfm.buap.mx/jzacarias/cursos/estad2/libros/book5e2.pdf</w:t>
              </w:r>
            </w:hyperlink>
            <w:r w:rsidR="001C12C5">
              <w:rPr>
                <w:rFonts w:ascii="Arial" w:eastAsia="Times New Roman" w:hAnsi="Arial" w:cs="Arial"/>
                <w:b/>
                <w:bCs/>
                <w:color w:val="002060"/>
                <w:sz w:val="18"/>
                <w:szCs w:val="18"/>
                <w:lang w:eastAsia="es-CO"/>
              </w:rPr>
              <w:t xml:space="preserve"> </w:t>
            </w:r>
          </w:p>
          <w:p w14:paraId="0A46DB8A"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5B6104D6"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INTERPRETACIÓN DE TABLAS Y GRÁFICAS – MINEDUC</w:t>
            </w:r>
          </w:p>
          <w:p w14:paraId="34037F6D"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2" w:history="1">
              <w:r w:rsidR="001C12C5" w:rsidRPr="005A6175">
                <w:rPr>
                  <w:rStyle w:val="Hipervnculo"/>
                  <w:rFonts w:ascii="Arial" w:eastAsia="Times New Roman" w:hAnsi="Arial" w:cs="Arial"/>
                  <w:b/>
                  <w:bCs/>
                  <w:sz w:val="18"/>
                  <w:szCs w:val="18"/>
                  <w:lang w:eastAsia="es-CO"/>
                </w:rPr>
                <w:t>https://www.mineduc.gob.gt/digeduca/documents/cuadernillosPedagogicos/No.%205/Matematicas/5_sexto_mate.pdf</w:t>
              </w:r>
            </w:hyperlink>
            <w:r w:rsidR="001C12C5">
              <w:rPr>
                <w:rFonts w:ascii="Arial" w:eastAsia="Times New Roman" w:hAnsi="Arial" w:cs="Arial"/>
                <w:b/>
                <w:bCs/>
                <w:color w:val="002060"/>
                <w:sz w:val="18"/>
                <w:szCs w:val="18"/>
                <w:lang w:eastAsia="es-CO"/>
              </w:rPr>
              <w:t xml:space="preserve"> </w:t>
            </w:r>
          </w:p>
          <w:p w14:paraId="053C51D7"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761C6564"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3A6AA7B0"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DIDÁCTICA DE LA ESTADÍSTICA – UNIVERSIDAD DE GRANADA</w:t>
            </w:r>
          </w:p>
          <w:p w14:paraId="28AFD63E"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3" w:history="1">
              <w:r w:rsidR="001C12C5" w:rsidRPr="005A6175">
                <w:rPr>
                  <w:rStyle w:val="Hipervnculo"/>
                  <w:rFonts w:ascii="Arial" w:eastAsia="Times New Roman" w:hAnsi="Arial" w:cs="Arial"/>
                  <w:b/>
                  <w:bCs/>
                  <w:sz w:val="18"/>
                  <w:szCs w:val="18"/>
                  <w:lang w:eastAsia="es-CO"/>
                </w:rPr>
                <w:t>https://www.ugr.es/~batanero/pages/ARTICULOS/didacticaestadistica.pdf</w:t>
              </w:r>
            </w:hyperlink>
            <w:r w:rsidR="001C12C5">
              <w:rPr>
                <w:rFonts w:ascii="Arial" w:eastAsia="Times New Roman" w:hAnsi="Arial" w:cs="Arial"/>
                <w:b/>
                <w:bCs/>
                <w:color w:val="002060"/>
                <w:sz w:val="18"/>
                <w:szCs w:val="18"/>
                <w:lang w:eastAsia="es-CO"/>
              </w:rPr>
              <w:t xml:space="preserve"> </w:t>
            </w:r>
          </w:p>
          <w:p w14:paraId="7CBAD10D"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1EC3B31E" w14:textId="77777777" w:rsidR="001C12C5" w:rsidRPr="00703A5A" w:rsidRDefault="001C12C5" w:rsidP="001C12C5">
            <w:pPr>
              <w:spacing w:after="0" w:line="240" w:lineRule="auto"/>
              <w:rPr>
                <w:rFonts w:ascii="Arial" w:eastAsia="Times New Roman" w:hAnsi="Arial" w:cs="Arial"/>
                <w:b/>
                <w:bCs/>
                <w:color w:val="002060"/>
                <w:sz w:val="18"/>
                <w:szCs w:val="18"/>
                <w:lang w:eastAsia="es-CO"/>
              </w:rPr>
            </w:pPr>
          </w:p>
        </w:tc>
      </w:tr>
      <w:tr w:rsidR="004939E1" w:rsidRPr="00F97101" w14:paraId="71251CE2"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3A5A" w:rsidRDefault="00D63340" w:rsidP="00703A5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19"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78"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939E1" w:rsidRPr="00F97101" w14:paraId="0B9E510E"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919" w:type="dxa"/>
            <w:tcBorders>
              <w:top w:val="nil"/>
              <w:left w:val="nil"/>
              <w:bottom w:val="single" w:sz="4" w:space="0" w:color="auto"/>
              <w:right w:val="single" w:sz="4" w:space="0" w:color="auto"/>
            </w:tcBorders>
            <w:shd w:val="clear" w:color="auto" w:fill="auto"/>
            <w:noWrap/>
            <w:vAlign w:val="center"/>
            <w:hideMark/>
          </w:tcPr>
          <w:p w14:paraId="0CC8C7C8" w14:textId="00FD6FF8" w:rsidR="004939E1" w:rsidRPr="00703A5A" w:rsidRDefault="004F6982" w:rsidP="00493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Febrero 26 – 1 marzo </w:t>
            </w:r>
          </w:p>
        </w:tc>
        <w:tc>
          <w:tcPr>
            <w:tcW w:w="7078" w:type="dxa"/>
            <w:tcBorders>
              <w:top w:val="nil"/>
              <w:left w:val="nil"/>
              <w:bottom w:val="single" w:sz="4" w:space="0" w:color="auto"/>
              <w:right w:val="single" w:sz="4" w:space="0" w:color="auto"/>
            </w:tcBorders>
            <w:shd w:val="clear" w:color="auto" w:fill="auto"/>
            <w:noWrap/>
            <w:vAlign w:val="center"/>
          </w:tcPr>
          <w:p w14:paraId="0DA4F02B" w14:textId="1E0089C7" w:rsidR="004939E1" w:rsidRPr="00703A5A" w:rsidRDefault="004939E1" w:rsidP="004939E1">
            <w:pPr>
              <w:spacing w:after="0" w:line="240" w:lineRule="auto"/>
              <w:rPr>
                <w:rFonts w:ascii="Arial" w:hAnsi="Arial" w:cs="Arial"/>
                <w:color w:val="002060"/>
                <w:sz w:val="18"/>
                <w:szCs w:val="18"/>
              </w:rPr>
            </w:pPr>
            <w:r w:rsidRPr="00276ED6">
              <w:rPr>
                <w:rFonts w:ascii="Arial" w:hAnsi="Arial" w:cs="Arial"/>
                <w:noProof/>
                <w:color w:val="000000"/>
                <w:sz w:val="18"/>
                <w:szCs w:val="18"/>
                <w:lang w:val="en-US"/>
              </w:rPr>
              <w:t>5.</w:t>
            </w:r>
            <w:r>
              <w:t xml:space="preserve"> </w:t>
            </w:r>
            <w:r>
              <w:rPr>
                <w:rFonts w:ascii="Arial" w:hAnsi="Arial" w:cs="Arial"/>
                <w:noProof/>
                <w:color w:val="000000"/>
                <w:sz w:val="18"/>
                <w:szCs w:val="18"/>
                <w:lang w:val="en-US"/>
              </w:rPr>
              <w:t>Los datos.</w:t>
            </w:r>
          </w:p>
        </w:tc>
      </w:tr>
      <w:tr w:rsidR="004939E1" w:rsidRPr="00F97101" w14:paraId="7287692E"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919" w:type="dxa"/>
            <w:tcBorders>
              <w:top w:val="nil"/>
              <w:left w:val="nil"/>
              <w:bottom w:val="single" w:sz="4" w:space="0" w:color="auto"/>
              <w:right w:val="single" w:sz="4" w:space="0" w:color="auto"/>
            </w:tcBorders>
            <w:shd w:val="clear" w:color="auto" w:fill="auto"/>
            <w:noWrap/>
            <w:vAlign w:val="center"/>
            <w:hideMark/>
          </w:tcPr>
          <w:p w14:paraId="11C57C69" w14:textId="379F11E7" w:rsidR="004939E1" w:rsidRPr="00703A5A" w:rsidRDefault="004F6982" w:rsidP="00493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78" w:type="dxa"/>
            <w:tcBorders>
              <w:top w:val="nil"/>
              <w:left w:val="nil"/>
              <w:bottom w:val="single" w:sz="4" w:space="0" w:color="auto"/>
              <w:right w:val="single" w:sz="4" w:space="0" w:color="auto"/>
            </w:tcBorders>
            <w:shd w:val="clear" w:color="auto" w:fill="auto"/>
            <w:noWrap/>
            <w:vAlign w:val="center"/>
          </w:tcPr>
          <w:p w14:paraId="60428223" w14:textId="76C83842" w:rsidR="004939E1" w:rsidRPr="00703A5A" w:rsidRDefault="004939E1" w:rsidP="004939E1">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6. </w:t>
            </w:r>
            <w:r>
              <w:rPr>
                <w:rFonts w:ascii="Arial" w:hAnsi="Arial" w:cs="Arial"/>
                <w:noProof/>
                <w:color w:val="000000"/>
                <w:sz w:val="18"/>
                <w:szCs w:val="18"/>
                <w:lang w:val="en-AU"/>
              </w:rPr>
              <w:t>Conteo de datos.</w:t>
            </w:r>
          </w:p>
        </w:tc>
      </w:tr>
      <w:tr w:rsidR="004939E1" w:rsidRPr="00F97101" w14:paraId="4D83E810"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919" w:type="dxa"/>
            <w:tcBorders>
              <w:top w:val="nil"/>
              <w:left w:val="nil"/>
              <w:bottom w:val="single" w:sz="4" w:space="0" w:color="auto"/>
              <w:right w:val="single" w:sz="4" w:space="0" w:color="auto"/>
            </w:tcBorders>
            <w:shd w:val="clear" w:color="auto" w:fill="auto"/>
            <w:noWrap/>
            <w:vAlign w:val="center"/>
            <w:hideMark/>
          </w:tcPr>
          <w:p w14:paraId="1F0A1F59" w14:textId="1B7D1430" w:rsidR="004939E1" w:rsidRPr="00703A5A" w:rsidRDefault="004F6982" w:rsidP="00493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78" w:type="dxa"/>
            <w:tcBorders>
              <w:top w:val="nil"/>
              <w:left w:val="nil"/>
              <w:bottom w:val="single" w:sz="4" w:space="0" w:color="auto"/>
              <w:right w:val="single" w:sz="4" w:space="0" w:color="auto"/>
            </w:tcBorders>
            <w:shd w:val="clear" w:color="auto" w:fill="auto"/>
            <w:noWrap/>
            <w:vAlign w:val="center"/>
          </w:tcPr>
          <w:p w14:paraId="6261659B" w14:textId="32757D28" w:rsidR="004939E1" w:rsidRPr="00703A5A" w:rsidRDefault="004939E1" w:rsidP="004939E1">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Pr="00276ED6">
              <w:rPr>
                <w:rFonts w:ascii="Arial" w:hAnsi="Arial" w:cs="Arial"/>
                <w:noProof/>
                <w:sz w:val="18"/>
                <w:szCs w:val="18"/>
              </w:rPr>
              <w:t xml:space="preserve"> </w:t>
            </w:r>
            <w:r>
              <w:rPr>
                <w:rFonts w:ascii="Arial" w:hAnsi="Arial" w:cs="Arial"/>
                <w:noProof/>
                <w:sz w:val="18"/>
                <w:szCs w:val="18"/>
              </w:rPr>
              <w:t>Tablas de datos.</w:t>
            </w:r>
          </w:p>
        </w:tc>
      </w:tr>
      <w:tr w:rsidR="004939E1" w:rsidRPr="00F97101" w14:paraId="45C296AC"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939E1" w:rsidRPr="00703A5A" w:rsidRDefault="004939E1" w:rsidP="00493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919" w:type="dxa"/>
            <w:tcBorders>
              <w:top w:val="nil"/>
              <w:left w:val="nil"/>
              <w:bottom w:val="single" w:sz="4" w:space="0" w:color="auto"/>
              <w:right w:val="single" w:sz="4" w:space="0" w:color="auto"/>
            </w:tcBorders>
            <w:shd w:val="clear" w:color="auto" w:fill="auto"/>
            <w:noWrap/>
            <w:vAlign w:val="center"/>
            <w:hideMark/>
          </w:tcPr>
          <w:p w14:paraId="0C5E26C3" w14:textId="16409E52" w:rsidR="004939E1" w:rsidRPr="00703A5A" w:rsidRDefault="004F6982" w:rsidP="00493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78" w:type="dxa"/>
            <w:tcBorders>
              <w:top w:val="nil"/>
              <w:left w:val="nil"/>
              <w:bottom w:val="single" w:sz="4" w:space="0" w:color="auto"/>
              <w:right w:val="single" w:sz="4" w:space="0" w:color="auto"/>
            </w:tcBorders>
            <w:shd w:val="clear" w:color="auto" w:fill="auto"/>
            <w:noWrap/>
            <w:vAlign w:val="center"/>
          </w:tcPr>
          <w:p w14:paraId="1301C3D6" w14:textId="57195E65" w:rsidR="004939E1" w:rsidRPr="00703A5A" w:rsidRDefault="004939E1" w:rsidP="004939E1">
            <w:pPr>
              <w:spacing w:after="0" w:line="240" w:lineRule="auto"/>
              <w:rPr>
                <w:rFonts w:ascii="Arial" w:hAnsi="Arial" w:cs="Arial"/>
                <w:color w:val="002060"/>
                <w:sz w:val="18"/>
                <w:szCs w:val="18"/>
              </w:rPr>
            </w:pPr>
            <w:r w:rsidRPr="00276ED6">
              <w:rPr>
                <w:rFonts w:ascii="Arial" w:hAnsi="Arial" w:cs="Arial"/>
                <w:noProof/>
                <w:color w:val="000000"/>
                <w:sz w:val="18"/>
                <w:szCs w:val="18"/>
              </w:rPr>
              <w:t>8.</w:t>
            </w:r>
            <w:r>
              <w:t xml:space="preserve"> </w:t>
            </w:r>
            <w:r>
              <w:rPr>
                <w:rFonts w:ascii="Arial" w:hAnsi="Arial" w:cs="Arial"/>
                <w:noProof/>
                <w:sz w:val="18"/>
                <w:szCs w:val="18"/>
              </w:rPr>
              <w:t>Taller tablas de datos.</w:t>
            </w:r>
          </w:p>
        </w:tc>
      </w:tr>
      <w:tr w:rsidR="004939E1" w:rsidRPr="00F97101" w14:paraId="30669755"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3A5A" w:rsidRDefault="00EE3E2C"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919" w:type="dxa"/>
            <w:tcBorders>
              <w:top w:val="nil"/>
              <w:left w:val="nil"/>
              <w:bottom w:val="single" w:sz="4" w:space="0" w:color="auto"/>
              <w:right w:val="single" w:sz="4" w:space="0" w:color="auto"/>
            </w:tcBorders>
            <w:shd w:val="clear" w:color="auto" w:fill="auto"/>
            <w:noWrap/>
            <w:vAlign w:val="center"/>
          </w:tcPr>
          <w:p w14:paraId="2F4626B7" w14:textId="2201C61E" w:rsidR="00EE3E2C" w:rsidRPr="00703A5A" w:rsidRDefault="004F6982" w:rsidP="00703A5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78" w:type="dxa"/>
            <w:tcBorders>
              <w:top w:val="nil"/>
              <w:left w:val="nil"/>
              <w:bottom w:val="single" w:sz="4" w:space="0" w:color="auto"/>
              <w:right w:val="single" w:sz="4" w:space="0" w:color="auto"/>
            </w:tcBorders>
            <w:shd w:val="clear" w:color="auto" w:fill="auto"/>
            <w:noWrap/>
            <w:vAlign w:val="center"/>
          </w:tcPr>
          <w:p w14:paraId="3147F3F4" w14:textId="1FCEC440" w:rsidR="00EE3E2C" w:rsidRPr="00703A5A" w:rsidRDefault="00EE3E2C" w:rsidP="00703A5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4939E1" w:rsidRPr="00F97101" w14:paraId="2B1ED9B1" w14:textId="77777777" w:rsidTr="001C12C5">
        <w:trPr>
          <w:trHeight w:val="615"/>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37D1985" w:rsidR="004939E1" w:rsidRPr="004939E1" w:rsidRDefault="004939E1" w:rsidP="004939E1">
            <w:pPr>
              <w:spacing w:after="0" w:line="240" w:lineRule="auto"/>
              <w:rPr>
                <w:rFonts w:ascii="Arial" w:eastAsia="Times New Roman" w:hAnsi="Arial" w:cs="Arial"/>
                <w:b/>
                <w:bCs/>
                <w:color w:val="003300"/>
                <w:sz w:val="18"/>
                <w:szCs w:val="18"/>
                <w:lang w:eastAsia="es-CO"/>
              </w:rPr>
            </w:pPr>
            <w:r w:rsidRPr="004939E1">
              <w:rPr>
                <w:rFonts w:ascii="Arial" w:eastAsia="Times New Roman" w:hAnsi="Arial" w:cs="Arial"/>
                <w:b/>
                <w:noProof/>
                <w:color w:val="000000"/>
                <w:sz w:val="18"/>
                <w:szCs w:val="18"/>
                <w:lang w:eastAsia="es-CO"/>
              </w:rPr>
              <w:t>ME DIVIERTO CON LAS TABLAS Y LOS GRÁFICOS.</w:t>
            </w:r>
          </w:p>
        </w:tc>
      </w:tr>
      <w:tr w:rsidR="004939E1" w:rsidRPr="00F97101" w14:paraId="4FDA3E49" w14:textId="77777777" w:rsidTr="001C12C5">
        <w:trPr>
          <w:trHeight w:val="415"/>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LOGRO I</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FA81B5D" w:rsidR="004939E1" w:rsidRPr="00C57864" w:rsidRDefault="004939E1" w:rsidP="004939E1">
            <w:pPr>
              <w:spacing w:after="0" w:line="240" w:lineRule="auto"/>
              <w:rPr>
                <w:rFonts w:ascii="Arial" w:eastAsia="Times New Roman" w:hAnsi="Arial" w:cs="Arial"/>
                <w:bCs/>
                <w:color w:val="003300"/>
                <w:sz w:val="18"/>
                <w:szCs w:val="18"/>
                <w:lang w:eastAsia="es-CO"/>
              </w:rPr>
            </w:pPr>
            <w:r w:rsidRPr="00C57864">
              <w:rPr>
                <w:rFonts w:ascii="Arial" w:eastAsia="Times New Roman" w:hAnsi="Arial" w:cs="Arial"/>
                <w:noProof/>
                <w:color w:val="FF0000"/>
                <w:sz w:val="18"/>
                <w:szCs w:val="18"/>
                <w:lang w:eastAsia="es-CO"/>
              </w:rPr>
              <w:t>Realiza y responde preguntas con la información dada</w:t>
            </w:r>
            <w:r w:rsidR="00C57864" w:rsidRPr="00C57864">
              <w:rPr>
                <w:rFonts w:ascii="Arial" w:eastAsia="Times New Roman" w:hAnsi="Arial" w:cs="Arial"/>
                <w:noProof/>
                <w:color w:val="FF0000"/>
                <w:sz w:val="18"/>
                <w:szCs w:val="18"/>
                <w:lang w:eastAsia="es-CO"/>
              </w:rPr>
              <w:t xml:space="preserve"> por medio de gráficos</w:t>
            </w:r>
            <w:r w:rsidRPr="00C57864">
              <w:rPr>
                <w:rFonts w:ascii="Arial" w:eastAsia="Times New Roman" w:hAnsi="Arial" w:cs="Arial"/>
                <w:noProof/>
                <w:color w:val="FF0000"/>
                <w:sz w:val="18"/>
                <w:szCs w:val="18"/>
                <w:lang w:eastAsia="es-CO"/>
              </w:rPr>
              <w:t>.</w:t>
            </w:r>
          </w:p>
        </w:tc>
      </w:tr>
      <w:tr w:rsidR="001C12C5" w:rsidRPr="00F97101" w14:paraId="706289C5" w14:textId="77777777" w:rsidTr="001C12C5">
        <w:trPr>
          <w:trHeight w:val="415"/>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1C12C5" w:rsidRPr="00703A5A" w:rsidRDefault="001C12C5" w:rsidP="001C12C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3BC3FACD"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68794C1C"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069AC83"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10BC501"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B917FAA"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7DBA7D4"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6BC49A8" w14:textId="77777777" w:rsidR="001C12C5" w:rsidRPr="00703A5A" w:rsidRDefault="001C12C5" w:rsidP="001C12C5">
            <w:pPr>
              <w:spacing w:after="0" w:line="240" w:lineRule="auto"/>
              <w:rPr>
                <w:rFonts w:ascii="Arial" w:eastAsia="Times New Roman" w:hAnsi="Arial" w:cs="Arial"/>
                <w:b/>
                <w:bCs/>
                <w:color w:val="003300"/>
                <w:sz w:val="18"/>
                <w:szCs w:val="18"/>
                <w:lang w:eastAsia="es-CO"/>
              </w:rPr>
            </w:pPr>
          </w:p>
        </w:tc>
      </w:tr>
      <w:tr w:rsidR="001C12C5" w:rsidRPr="00F97101" w14:paraId="347C90A2" w14:textId="77777777" w:rsidTr="001C12C5">
        <w:trPr>
          <w:trHeight w:val="415"/>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1C12C5" w:rsidRPr="00703A5A" w:rsidRDefault="001C12C5" w:rsidP="001C12C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1C12C5" w:rsidRPr="00703A5A" w:rsidRDefault="001C12C5" w:rsidP="001C12C5">
            <w:pPr>
              <w:spacing w:after="0" w:line="240" w:lineRule="auto"/>
              <w:rPr>
                <w:rFonts w:ascii="Arial" w:eastAsia="Times New Roman" w:hAnsi="Arial" w:cs="Arial"/>
                <w:b/>
                <w:bCs/>
                <w:i/>
                <w:iCs/>
                <w:color w:val="003300"/>
                <w:sz w:val="18"/>
                <w:szCs w:val="18"/>
                <w:lang w:eastAsia="es-CO"/>
              </w:rPr>
            </w:pP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60C22849"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1390622C"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512E9CF"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INTRODUDDCIÓN A LA PROBABILIDAD Y ESTADÍSTICA</w:t>
            </w:r>
          </w:p>
          <w:p w14:paraId="61A06A09"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4" w:history="1">
              <w:r w:rsidR="001C12C5" w:rsidRPr="005A6175">
                <w:rPr>
                  <w:rStyle w:val="Hipervnculo"/>
                  <w:rFonts w:ascii="Arial" w:eastAsia="Times New Roman" w:hAnsi="Arial" w:cs="Arial"/>
                  <w:b/>
                  <w:bCs/>
                  <w:sz w:val="18"/>
                  <w:szCs w:val="18"/>
                  <w:lang w:eastAsia="es-CO"/>
                </w:rPr>
                <w:t>https://www.fcfm.buap.mx/jzacarias/cursos/estad2/libros/book5e2.pdf</w:t>
              </w:r>
            </w:hyperlink>
            <w:r w:rsidR="001C12C5">
              <w:rPr>
                <w:rFonts w:ascii="Arial" w:eastAsia="Times New Roman" w:hAnsi="Arial" w:cs="Arial"/>
                <w:b/>
                <w:bCs/>
                <w:color w:val="002060"/>
                <w:sz w:val="18"/>
                <w:szCs w:val="18"/>
                <w:lang w:eastAsia="es-CO"/>
              </w:rPr>
              <w:t xml:space="preserve"> </w:t>
            </w:r>
          </w:p>
          <w:p w14:paraId="6210D22E"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3A5C12AA"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INTERPRETACIÓN DE TABLAS Y GRÁFICAS – MINEDUC</w:t>
            </w:r>
          </w:p>
          <w:p w14:paraId="7944E96F"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5" w:history="1">
              <w:r w:rsidR="001C12C5" w:rsidRPr="005A6175">
                <w:rPr>
                  <w:rStyle w:val="Hipervnculo"/>
                  <w:rFonts w:ascii="Arial" w:eastAsia="Times New Roman" w:hAnsi="Arial" w:cs="Arial"/>
                  <w:b/>
                  <w:bCs/>
                  <w:sz w:val="18"/>
                  <w:szCs w:val="18"/>
                  <w:lang w:eastAsia="es-CO"/>
                </w:rPr>
                <w:t>https://www.mineduc.gob.gt/digeduca/documents/cuadernillosPedagogicos/No.%205/Matematicas/5_sexto_mate.pdf</w:t>
              </w:r>
            </w:hyperlink>
            <w:r w:rsidR="001C12C5">
              <w:rPr>
                <w:rFonts w:ascii="Arial" w:eastAsia="Times New Roman" w:hAnsi="Arial" w:cs="Arial"/>
                <w:b/>
                <w:bCs/>
                <w:color w:val="002060"/>
                <w:sz w:val="18"/>
                <w:szCs w:val="18"/>
                <w:lang w:eastAsia="es-CO"/>
              </w:rPr>
              <w:t xml:space="preserve"> </w:t>
            </w:r>
          </w:p>
          <w:p w14:paraId="63BC33D2"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461CD9BA"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5BD997A0"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DIDÁCTICA DE LA ESTADÍSTICA – UNIVERSIDAD DE GRANADA</w:t>
            </w:r>
          </w:p>
          <w:p w14:paraId="459AB3E9"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6" w:history="1">
              <w:r w:rsidR="001C12C5" w:rsidRPr="005A6175">
                <w:rPr>
                  <w:rStyle w:val="Hipervnculo"/>
                  <w:rFonts w:ascii="Arial" w:eastAsia="Times New Roman" w:hAnsi="Arial" w:cs="Arial"/>
                  <w:b/>
                  <w:bCs/>
                  <w:sz w:val="18"/>
                  <w:szCs w:val="18"/>
                  <w:lang w:eastAsia="es-CO"/>
                </w:rPr>
                <w:t>https://www.ugr.es/~batanero/pages/ARTICULOS/didacticaestadistica.pdf</w:t>
              </w:r>
            </w:hyperlink>
            <w:r w:rsidR="001C12C5">
              <w:rPr>
                <w:rFonts w:ascii="Arial" w:eastAsia="Times New Roman" w:hAnsi="Arial" w:cs="Arial"/>
                <w:b/>
                <w:bCs/>
                <w:color w:val="002060"/>
                <w:sz w:val="18"/>
                <w:szCs w:val="18"/>
                <w:lang w:eastAsia="es-CO"/>
              </w:rPr>
              <w:t xml:space="preserve"> </w:t>
            </w:r>
          </w:p>
          <w:p w14:paraId="5AF4C2DE"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503C4DAC" w14:textId="77777777" w:rsidR="001C12C5" w:rsidRPr="00703A5A" w:rsidRDefault="001C12C5" w:rsidP="001C12C5">
            <w:pPr>
              <w:spacing w:after="0" w:line="240" w:lineRule="auto"/>
              <w:rPr>
                <w:rFonts w:ascii="Arial" w:eastAsia="Times New Roman" w:hAnsi="Arial" w:cs="Arial"/>
                <w:b/>
                <w:bCs/>
                <w:color w:val="003300"/>
                <w:sz w:val="18"/>
                <w:szCs w:val="18"/>
                <w:lang w:eastAsia="es-CO"/>
              </w:rPr>
            </w:pPr>
          </w:p>
        </w:tc>
      </w:tr>
      <w:tr w:rsidR="004939E1" w:rsidRPr="00F97101" w14:paraId="2826E25B" w14:textId="77777777" w:rsidTr="001C12C5">
        <w:trPr>
          <w:trHeight w:val="407"/>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19"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78"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939E1" w:rsidRPr="00F97101" w14:paraId="19565115" w14:textId="77777777" w:rsidTr="001C12C5">
        <w:trPr>
          <w:trHeight w:val="303"/>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919" w:type="dxa"/>
            <w:tcBorders>
              <w:top w:val="nil"/>
              <w:left w:val="nil"/>
              <w:bottom w:val="single" w:sz="4" w:space="0" w:color="auto"/>
              <w:right w:val="single" w:sz="4" w:space="0" w:color="auto"/>
            </w:tcBorders>
            <w:shd w:val="clear" w:color="auto" w:fill="auto"/>
            <w:noWrap/>
            <w:vAlign w:val="center"/>
            <w:hideMark/>
          </w:tcPr>
          <w:p w14:paraId="3919A3F0" w14:textId="6AC94A1E" w:rsidR="004939E1" w:rsidRPr="00703A5A" w:rsidRDefault="00260547" w:rsidP="00493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r>
              <w:rPr>
                <w:rFonts w:ascii="Arial" w:hAnsi="Arial" w:cs="Arial"/>
                <w:b/>
                <w:bCs/>
                <w:color w:val="203764"/>
                <w:sz w:val="18"/>
                <w:szCs w:val="18"/>
              </w:rPr>
              <w:t xml:space="preserve"> </w:t>
            </w:r>
          </w:p>
        </w:tc>
        <w:tc>
          <w:tcPr>
            <w:tcW w:w="7078" w:type="dxa"/>
            <w:tcBorders>
              <w:top w:val="nil"/>
              <w:left w:val="nil"/>
              <w:bottom w:val="single" w:sz="4" w:space="0" w:color="auto"/>
              <w:right w:val="single" w:sz="4" w:space="0" w:color="auto"/>
            </w:tcBorders>
            <w:shd w:val="clear" w:color="auto" w:fill="auto"/>
            <w:noWrap/>
            <w:vAlign w:val="center"/>
          </w:tcPr>
          <w:p w14:paraId="27B301BC" w14:textId="33850143" w:rsidR="004939E1" w:rsidRPr="004939E1" w:rsidRDefault="004939E1" w:rsidP="004939E1">
            <w:pPr>
              <w:spacing w:after="0" w:line="240" w:lineRule="auto"/>
              <w:rPr>
                <w:rFonts w:ascii="Arial" w:hAnsi="Arial" w:cs="Arial"/>
                <w:color w:val="003300"/>
                <w:sz w:val="18"/>
                <w:szCs w:val="18"/>
              </w:rPr>
            </w:pPr>
            <w:r w:rsidRPr="004939E1">
              <w:rPr>
                <w:rFonts w:ascii="Arial" w:eastAsia="Times New Roman" w:hAnsi="Arial" w:cs="Arial"/>
                <w:noProof/>
                <w:color w:val="000000"/>
                <w:sz w:val="18"/>
                <w:szCs w:val="18"/>
                <w:lang w:val="en-AU" w:eastAsia="es-CO"/>
              </w:rPr>
              <w:t>1. Gráficos.</w:t>
            </w:r>
          </w:p>
        </w:tc>
      </w:tr>
      <w:tr w:rsidR="004939E1" w:rsidRPr="00F97101" w14:paraId="1233935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919" w:type="dxa"/>
            <w:tcBorders>
              <w:top w:val="nil"/>
              <w:left w:val="nil"/>
              <w:bottom w:val="single" w:sz="4" w:space="0" w:color="auto"/>
              <w:right w:val="single" w:sz="4" w:space="0" w:color="auto"/>
            </w:tcBorders>
            <w:shd w:val="clear" w:color="auto" w:fill="auto"/>
            <w:noWrap/>
            <w:vAlign w:val="center"/>
            <w:hideMark/>
          </w:tcPr>
          <w:p w14:paraId="57AC8AB4" w14:textId="253D8EE2" w:rsidR="004939E1" w:rsidRPr="00703A5A" w:rsidRDefault="00260547" w:rsidP="00493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78" w:type="dxa"/>
            <w:tcBorders>
              <w:top w:val="nil"/>
              <w:left w:val="nil"/>
              <w:bottom w:val="single" w:sz="4" w:space="0" w:color="auto"/>
              <w:right w:val="single" w:sz="4" w:space="0" w:color="auto"/>
            </w:tcBorders>
            <w:shd w:val="clear" w:color="auto" w:fill="auto"/>
            <w:noWrap/>
            <w:vAlign w:val="center"/>
          </w:tcPr>
          <w:p w14:paraId="1152026C" w14:textId="38E22BED" w:rsidR="004939E1" w:rsidRPr="004939E1" w:rsidRDefault="004939E1" w:rsidP="004939E1">
            <w:pPr>
              <w:spacing w:after="0" w:line="240" w:lineRule="auto"/>
              <w:rPr>
                <w:rFonts w:ascii="Arial" w:hAnsi="Arial" w:cs="Arial"/>
                <w:color w:val="003300"/>
                <w:sz w:val="18"/>
                <w:szCs w:val="18"/>
              </w:rPr>
            </w:pPr>
            <w:r w:rsidRPr="004939E1">
              <w:rPr>
                <w:rFonts w:ascii="Arial" w:eastAsia="Times New Roman" w:hAnsi="Arial" w:cs="Arial"/>
                <w:noProof/>
                <w:color w:val="000000"/>
                <w:sz w:val="18"/>
                <w:szCs w:val="18"/>
                <w:lang w:eastAsia="es-CO"/>
              </w:rPr>
              <w:t>2. Taller de gráficos.</w:t>
            </w:r>
          </w:p>
        </w:tc>
      </w:tr>
      <w:tr w:rsidR="004939E1" w:rsidRPr="00F97101" w14:paraId="05BB502A"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919" w:type="dxa"/>
            <w:tcBorders>
              <w:top w:val="nil"/>
              <w:left w:val="nil"/>
              <w:bottom w:val="single" w:sz="4" w:space="0" w:color="auto"/>
              <w:right w:val="single" w:sz="4" w:space="0" w:color="auto"/>
            </w:tcBorders>
            <w:shd w:val="clear" w:color="auto" w:fill="auto"/>
            <w:noWrap/>
            <w:vAlign w:val="center"/>
            <w:hideMark/>
          </w:tcPr>
          <w:p w14:paraId="5C754170" w14:textId="459F4BEB" w:rsidR="004939E1" w:rsidRPr="00703A5A" w:rsidRDefault="00260547" w:rsidP="00493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78" w:type="dxa"/>
            <w:tcBorders>
              <w:top w:val="nil"/>
              <w:left w:val="nil"/>
              <w:bottom w:val="single" w:sz="4" w:space="0" w:color="auto"/>
              <w:right w:val="single" w:sz="4" w:space="0" w:color="auto"/>
            </w:tcBorders>
            <w:shd w:val="clear" w:color="auto" w:fill="auto"/>
            <w:noWrap/>
            <w:vAlign w:val="center"/>
          </w:tcPr>
          <w:p w14:paraId="195C51D0" w14:textId="62D639E4" w:rsidR="004939E1" w:rsidRPr="004939E1" w:rsidRDefault="004939E1" w:rsidP="004939E1">
            <w:pPr>
              <w:spacing w:after="0" w:line="240" w:lineRule="auto"/>
              <w:rPr>
                <w:rFonts w:ascii="Arial" w:hAnsi="Arial" w:cs="Arial"/>
                <w:color w:val="003300"/>
                <w:sz w:val="18"/>
                <w:szCs w:val="18"/>
              </w:rPr>
            </w:pPr>
            <w:r w:rsidRPr="004939E1">
              <w:rPr>
                <w:rFonts w:ascii="Arial" w:eastAsia="Times New Roman" w:hAnsi="Arial" w:cs="Arial"/>
                <w:noProof/>
                <w:color w:val="000000"/>
                <w:sz w:val="18"/>
                <w:szCs w:val="18"/>
                <w:lang w:val="en-AU" w:eastAsia="es-CO"/>
              </w:rPr>
              <w:t>3. Creando mi primer gráfico.</w:t>
            </w:r>
          </w:p>
        </w:tc>
      </w:tr>
      <w:tr w:rsidR="004939E1" w:rsidRPr="00F97101" w14:paraId="0CA3AE2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919" w:type="dxa"/>
            <w:tcBorders>
              <w:top w:val="nil"/>
              <w:left w:val="nil"/>
              <w:bottom w:val="single" w:sz="4" w:space="0" w:color="auto"/>
              <w:right w:val="single" w:sz="4" w:space="0" w:color="auto"/>
            </w:tcBorders>
            <w:shd w:val="clear" w:color="auto" w:fill="auto"/>
            <w:noWrap/>
            <w:vAlign w:val="center"/>
            <w:hideMark/>
          </w:tcPr>
          <w:p w14:paraId="3B9D62B6" w14:textId="365AA6A8" w:rsidR="004939E1" w:rsidRPr="00703A5A" w:rsidRDefault="00260547" w:rsidP="00493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78" w:type="dxa"/>
            <w:tcBorders>
              <w:top w:val="nil"/>
              <w:left w:val="nil"/>
              <w:bottom w:val="single" w:sz="4" w:space="0" w:color="auto"/>
              <w:right w:val="single" w:sz="4" w:space="0" w:color="auto"/>
            </w:tcBorders>
            <w:shd w:val="clear" w:color="auto" w:fill="auto"/>
            <w:noWrap/>
            <w:vAlign w:val="center"/>
          </w:tcPr>
          <w:p w14:paraId="1FE0C2F3" w14:textId="43D1F07A" w:rsidR="004939E1" w:rsidRPr="004939E1" w:rsidRDefault="004939E1" w:rsidP="004939E1">
            <w:pPr>
              <w:spacing w:after="0" w:line="240" w:lineRule="auto"/>
              <w:rPr>
                <w:rFonts w:ascii="Arial" w:hAnsi="Arial" w:cs="Arial"/>
                <w:color w:val="003300"/>
                <w:sz w:val="18"/>
                <w:szCs w:val="18"/>
              </w:rPr>
            </w:pPr>
            <w:r w:rsidRPr="004939E1">
              <w:rPr>
                <w:rFonts w:ascii="Arial" w:eastAsia="Times New Roman" w:hAnsi="Arial" w:cs="Arial"/>
                <w:noProof/>
                <w:color w:val="000000"/>
                <w:sz w:val="18"/>
                <w:szCs w:val="18"/>
                <w:lang w:val="en-AU" w:eastAsia="es-CO"/>
              </w:rPr>
              <w:t>4. Taller gráficos II.</w:t>
            </w:r>
          </w:p>
        </w:tc>
      </w:tr>
      <w:tr w:rsidR="00D63340" w:rsidRPr="00F97101" w14:paraId="726D6597"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997" w:type="dxa"/>
            <w:gridSpan w:val="2"/>
            <w:tcBorders>
              <w:top w:val="nil"/>
              <w:left w:val="nil"/>
              <w:bottom w:val="single" w:sz="4" w:space="0" w:color="auto"/>
              <w:right w:val="single" w:sz="4" w:space="0" w:color="auto"/>
            </w:tcBorders>
            <w:shd w:val="clear" w:color="auto" w:fill="auto"/>
            <w:noWrap/>
            <w:vAlign w:val="center"/>
          </w:tcPr>
          <w:p w14:paraId="305A6D3B" w14:textId="77777777" w:rsidR="004939E1" w:rsidRPr="0034491C" w:rsidRDefault="004939E1" w:rsidP="004939E1">
            <w:pPr>
              <w:spacing w:after="0" w:line="240" w:lineRule="auto"/>
              <w:jc w:val="both"/>
              <w:rPr>
                <w:rFonts w:ascii="Arial" w:eastAsia="Times New Roman" w:hAnsi="Arial" w:cs="Arial"/>
                <w:b/>
                <w:noProof/>
                <w:color w:val="000000"/>
                <w:sz w:val="18"/>
                <w:szCs w:val="18"/>
                <w:lang w:eastAsia="es-CO"/>
              </w:rPr>
            </w:pPr>
          </w:p>
          <w:p w14:paraId="181D2D6E" w14:textId="77777777" w:rsidR="004939E1" w:rsidRPr="0034491C" w:rsidRDefault="004939E1" w:rsidP="004939E1">
            <w:pPr>
              <w:spacing w:after="0" w:line="240" w:lineRule="auto"/>
              <w:jc w:val="both"/>
              <w:rPr>
                <w:rFonts w:ascii="Arial" w:eastAsia="Times New Roman" w:hAnsi="Arial" w:cs="Arial"/>
                <w:b/>
                <w:noProof/>
                <w:color w:val="000000"/>
                <w:sz w:val="18"/>
                <w:szCs w:val="18"/>
                <w:lang w:eastAsia="es-CO"/>
              </w:rPr>
            </w:pPr>
            <w:r w:rsidRPr="0034491C">
              <w:rPr>
                <w:rFonts w:ascii="Arial" w:eastAsia="Times New Roman" w:hAnsi="Arial" w:cs="Arial"/>
                <w:b/>
                <w:noProof/>
                <w:color w:val="000000"/>
                <w:sz w:val="18"/>
                <w:szCs w:val="18"/>
                <w:lang w:eastAsia="es-CO"/>
              </w:rPr>
              <w:t>Usa representaciones graficas para mostrar un determinado número de datos.</w:t>
            </w:r>
          </w:p>
          <w:p w14:paraId="5E22A6FF" w14:textId="6927A10D" w:rsidR="00D63340" w:rsidRPr="00703A5A" w:rsidRDefault="00D63340" w:rsidP="00703A5A">
            <w:pPr>
              <w:spacing w:after="0" w:line="240" w:lineRule="auto"/>
              <w:rPr>
                <w:rFonts w:ascii="Arial" w:eastAsia="Times New Roman" w:hAnsi="Arial" w:cs="Arial"/>
                <w:b/>
                <w:bCs/>
                <w:color w:val="003300"/>
                <w:sz w:val="18"/>
                <w:szCs w:val="18"/>
                <w:lang w:eastAsia="es-CO"/>
              </w:rPr>
            </w:pPr>
          </w:p>
        </w:tc>
      </w:tr>
      <w:tr w:rsidR="001C12C5" w:rsidRPr="00F97101" w14:paraId="363A04D6"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1C12C5" w:rsidRPr="00703A5A" w:rsidRDefault="001C12C5" w:rsidP="001C12C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997" w:type="dxa"/>
            <w:gridSpan w:val="2"/>
            <w:tcBorders>
              <w:top w:val="nil"/>
              <w:left w:val="nil"/>
              <w:bottom w:val="single" w:sz="4" w:space="0" w:color="auto"/>
              <w:right w:val="single" w:sz="4" w:space="0" w:color="auto"/>
            </w:tcBorders>
            <w:shd w:val="clear" w:color="auto" w:fill="auto"/>
            <w:noWrap/>
            <w:vAlign w:val="center"/>
          </w:tcPr>
          <w:p w14:paraId="78502C57"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36C1F600"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A072329"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EDCA879"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237F5DC"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7DFD2D5"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24FB0AF" w14:textId="77777777" w:rsidR="001C12C5" w:rsidRPr="00703A5A" w:rsidRDefault="001C12C5" w:rsidP="001C12C5">
            <w:pPr>
              <w:spacing w:after="0" w:line="240" w:lineRule="auto"/>
              <w:rPr>
                <w:rFonts w:ascii="Arial" w:eastAsia="Times New Roman" w:hAnsi="Arial" w:cs="Arial"/>
                <w:b/>
                <w:bCs/>
                <w:color w:val="003300"/>
                <w:sz w:val="18"/>
                <w:szCs w:val="18"/>
                <w:lang w:eastAsia="es-CO"/>
              </w:rPr>
            </w:pPr>
          </w:p>
        </w:tc>
      </w:tr>
      <w:tr w:rsidR="001C12C5" w:rsidRPr="00F97101" w14:paraId="704FDEA6"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1C12C5" w:rsidRPr="00703A5A" w:rsidRDefault="001C12C5" w:rsidP="001C12C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1C12C5" w:rsidRPr="00703A5A" w:rsidRDefault="001C12C5" w:rsidP="001C12C5">
            <w:pPr>
              <w:spacing w:after="0" w:line="240" w:lineRule="auto"/>
              <w:rPr>
                <w:rFonts w:ascii="Arial" w:eastAsia="Times New Roman" w:hAnsi="Arial" w:cs="Arial"/>
                <w:b/>
                <w:bCs/>
                <w:i/>
                <w:iCs/>
                <w:color w:val="003300"/>
                <w:sz w:val="18"/>
                <w:szCs w:val="18"/>
                <w:lang w:eastAsia="es-CO"/>
              </w:rPr>
            </w:pPr>
          </w:p>
        </w:tc>
        <w:tc>
          <w:tcPr>
            <w:tcW w:w="8997" w:type="dxa"/>
            <w:gridSpan w:val="2"/>
            <w:tcBorders>
              <w:top w:val="nil"/>
              <w:left w:val="nil"/>
              <w:bottom w:val="single" w:sz="4" w:space="0" w:color="auto"/>
              <w:right w:val="single" w:sz="4" w:space="0" w:color="auto"/>
            </w:tcBorders>
            <w:shd w:val="clear" w:color="auto" w:fill="auto"/>
            <w:noWrap/>
            <w:vAlign w:val="center"/>
          </w:tcPr>
          <w:p w14:paraId="60A83461"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FEE68F2"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683CE17B"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INTRODUDDCIÓN A LA PROBABILIDAD Y ESTADÍSTICA</w:t>
            </w:r>
          </w:p>
          <w:p w14:paraId="02A31629"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7" w:history="1">
              <w:r w:rsidR="001C12C5" w:rsidRPr="005A6175">
                <w:rPr>
                  <w:rStyle w:val="Hipervnculo"/>
                  <w:rFonts w:ascii="Arial" w:eastAsia="Times New Roman" w:hAnsi="Arial" w:cs="Arial"/>
                  <w:b/>
                  <w:bCs/>
                  <w:sz w:val="18"/>
                  <w:szCs w:val="18"/>
                  <w:lang w:eastAsia="es-CO"/>
                </w:rPr>
                <w:t>https://www.fcfm.buap.mx/jzacarias/cursos/estad2/libros/book5e2.pdf</w:t>
              </w:r>
            </w:hyperlink>
            <w:r w:rsidR="001C12C5">
              <w:rPr>
                <w:rFonts w:ascii="Arial" w:eastAsia="Times New Roman" w:hAnsi="Arial" w:cs="Arial"/>
                <w:b/>
                <w:bCs/>
                <w:color w:val="002060"/>
                <w:sz w:val="18"/>
                <w:szCs w:val="18"/>
                <w:lang w:eastAsia="es-CO"/>
              </w:rPr>
              <w:t xml:space="preserve"> </w:t>
            </w:r>
          </w:p>
          <w:p w14:paraId="4595DAA4"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0F1A4D1"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INTERPRETACIÓN DE TABLAS Y GRÁFICAS – MINEDUC</w:t>
            </w:r>
          </w:p>
          <w:p w14:paraId="714CAB3B"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8" w:history="1">
              <w:r w:rsidR="001C12C5" w:rsidRPr="005A6175">
                <w:rPr>
                  <w:rStyle w:val="Hipervnculo"/>
                  <w:rFonts w:ascii="Arial" w:eastAsia="Times New Roman" w:hAnsi="Arial" w:cs="Arial"/>
                  <w:b/>
                  <w:bCs/>
                  <w:sz w:val="18"/>
                  <w:szCs w:val="18"/>
                  <w:lang w:eastAsia="es-CO"/>
                </w:rPr>
                <w:t>https://www.mineduc.gob.gt/digeduca/documents/cuadernillosPedagogicos/No.%205/Matematicas/5_sexto_mate.pdf</w:t>
              </w:r>
            </w:hyperlink>
            <w:r w:rsidR="001C12C5">
              <w:rPr>
                <w:rFonts w:ascii="Arial" w:eastAsia="Times New Roman" w:hAnsi="Arial" w:cs="Arial"/>
                <w:b/>
                <w:bCs/>
                <w:color w:val="002060"/>
                <w:sz w:val="18"/>
                <w:szCs w:val="18"/>
                <w:lang w:eastAsia="es-CO"/>
              </w:rPr>
              <w:t xml:space="preserve"> </w:t>
            </w:r>
          </w:p>
          <w:p w14:paraId="2551F750"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54897BB9"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395C42DF"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DIDÁCTICA DE LA ESTADÍSTICA – UNIVERSIDAD DE GRANADA</w:t>
            </w:r>
          </w:p>
          <w:p w14:paraId="237E369C"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19" w:history="1">
              <w:r w:rsidR="001C12C5" w:rsidRPr="005A6175">
                <w:rPr>
                  <w:rStyle w:val="Hipervnculo"/>
                  <w:rFonts w:ascii="Arial" w:eastAsia="Times New Roman" w:hAnsi="Arial" w:cs="Arial"/>
                  <w:b/>
                  <w:bCs/>
                  <w:sz w:val="18"/>
                  <w:szCs w:val="18"/>
                  <w:lang w:eastAsia="es-CO"/>
                </w:rPr>
                <w:t>https://www.ugr.es/~batanero/pages/ARTICULOS/didacticaestadistica.pdf</w:t>
              </w:r>
            </w:hyperlink>
            <w:r w:rsidR="001C12C5">
              <w:rPr>
                <w:rFonts w:ascii="Arial" w:eastAsia="Times New Roman" w:hAnsi="Arial" w:cs="Arial"/>
                <w:b/>
                <w:bCs/>
                <w:color w:val="002060"/>
                <w:sz w:val="18"/>
                <w:szCs w:val="18"/>
                <w:lang w:eastAsia="es-CO"/>
              </w:rPr>
              <w:t xml:space="preserve"> </w:t>
            </w:r>
          </w:p>
          <w:p w14:paraId="3C01D118"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1DEEE18F" w14:textId="77777777" w:rsidR="001C12C5" w:rsidRPr="00703A5A" w:rsidRDefault="001C12C5" w:rsidP="001C12C5">
            <w:pPr>
              <w:spacing w:after="0" w:line="240" w:lineRule="auto"/>
              <w:rPr>
                <w:rFonts w:ascii="Arial" w:eastAsia="Times New Roman" w:hAnsi="Arial" w:cs="Arial"/>
                <w:b/>
                <w:bCs/>
                <w:color w:val="003300"/>
                <w:sz w:val="18"/>
                <w:szCs w:val="18"/>
                <w:lang w:eastAsia="es-CO"/>
              </w:rPr>
            </w:pPr>
          </w:p>
        </w:tc>
      </w:tr>
      <w:tr w:rsidR="004939E1" w:rsidRPr="00F97101" w14:paraId="6CD7DC3E"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19"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78"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939E1" w:rsidRPr="00F97101" w14:paraId="2D0EF9E2"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19" w:type="dxa"/>
            <w:tcBorders>
              <w:top w:val="nil"/>
              <w:left w:val="nil"/>
              <w:bottom w:val="single" w:sz="4" w:space="0" w:color="auto"/>
              <w:right w:val="single" w:sz="4" w:space="0" w:color="auto"/>
            </w:tcBorders>
            <w:shd w:val="clear" w:color="auto" w:fill="auto"/>
            <w:noWrap/>
            <w:vAlign w:val="center"/>
            <w:hideMark/>
          </w:tcPr>
          <w:p w14:paraId="35FA885A" w14:textId="13574AC3" w:rsidR="004939E1" w:rsidRPr="00703A5A" w:rsidRDefault="00260547" w:rsidP="00493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78" w:type="dxa"/>
            <w:tcBorders>
              <w:top w:val="nil"/>
              <w:left w:val="nil"/>
              <w:bottom w:val="single" w:sz="4" w:space="0" w:color="auto"/>
              <w:right w:val="single" w:sz="4" w:space="0" w:color="auto"/>
            </w:tcBorders>
            <w:shd w:val="clear" w:color="auto" w:fill="auto"/>
            <w:noWrap/>
            <w:vAlign w:val="center"/>
          </w:tcPr>
          <w:p w14:paraId="674DC1C1" w14:textId="4EE4F72A" w:rsidR="004939E1" w:rsidRPr="00703A5A" w:rsidRDefault="004939E1" w:rsidP="004939E1">
            <w:pPr>
              <w:spacing w:after="0" w:line="240" w:lineRule="auto"/>
              <w:rPr>
                <w:rFonts w:ascii="Arial" w:hAnsi="Arial" w:cs="Arial"/>
                <w:color w:val="003300"/>
                <w:sz w:val="18"/>
                <w:szCs w:val="18"/>
              </w:rPr>
            </w:pPr>
            <w:r w:rsidRPr="0044185C">
              <w:rPr>
                <w:rFonts w:ascii="Arial" w:eastAsia="Times New Roman" w:hAnsi="Arial" w:cs="Arial"/>
                <w:noProof/>
                <w:color w:val="000000"/>
                <w:sz w:val="18"/>
                <w:szCs w:val="18"/>
                <w:lang w:eastAsia="es-CO"/>
              </w:rPr>
              <w:t xml:space="preserve">5. </w:t>
            </w:r>
            <w:r>
              <w:rPr>
                <w:rFonts w:ascii="Arial" w:eastAsia="Times New Roman" w:hAnsi="Arial" w:cs="Arial"/>
                <w:noProof/>
                <w:color w:val="000000"/>
                <w:sz w:val="18"/>
                <w:szCs w:val="18"/>
                <w:lang w:eastAsia="es-CO"/>
              </w:rPr>
              <w:t>Lectura de gráficos.</w:t>
            </w:r>
          </w:p>
        </w:tc>
      </w:tr>
      <w:tr w:rsidR="004939E1" w:rsidRPr="00F97101" w14:paraId="0B8D32D1"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19" w:type="dxa"/>
            <w:tcBorders>
              <w:top w:val="nil"/>
              <w:left w:val="nil"/>
              <w:bottom w:val="single" w:sz="4" w:space="0" w:color="auto"/>
              <w:right w:val="single" w:sz="4" w:space="0" w:color="auto"/>
            </w:tcBorders>
            <w:shd w:val="clear" w:color="auto" w:fill="auto"/>
            <w:noWrap/>
            <w:vAlign w:val="center"/>
            <w:hideMark/>
          </w:tcPr>
          <w:p w14:paraId="1C4974FF" w14:textId="16DBE2C6" w:rsidR="004939E1" w:rsidRPr="00703A5A" w:rsidRDefault="00260547" w:rsidP="00493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78" w:type="dxa"/>
            <w:tcBorders>
              <w:top w:val="nil"/>
              <w:left w:val="nil"/>
              <w:bottom w:val="single" w:sz="4" w:space="0" w:color="auto"/>
              <w:right w:val="single" w:sz="4" w:space="0" w:color="auto"/>
            </w:tcBorders>
            <w:shd w:val="clear" w:color="auto" w:fill="auto"/>
            <w:noWrap/>
            <w:vAlign w:val="center"/>
          </w:tcPr>
          <w:p w14:paraId="491A2869" w14:textId="104D321B" w:rsidR="004939E1" w:rsidRPr="00703A5A" w:rsidRDefault="004939E1" w:rsidP="004939E1">
            <w:pPr>
              <w:spacing w:after="0" w:line="240" w:lineRule="auto"/>
              <w:jc w:val="both"/>
              <w:rPr>
                <w:rFonts w:ascii="Arial" w:hAnsi="Arial" w:cs="Arial"/>
                <w:color w:val="003300"/>
                <w:sz w:val="18"/>
                <w:szCs w:val="18"/>
              </w:rPr>
            </w:pPr>
            <w:r w:rsidRPr="00276ED6">
              <w:rPr>
                <w:rFonts w:ascii="Arial" w:eastAsia="Times New Roman" w:hAnsi="Arial" w:cs="Arial"/>
                <w:noProof/>
                <w:color w:val="000000"/>
                <w:sz w:val="18"/>
                <w:szCs w:val="18"/>
                <w:lang w:val="en-US" w:eastAsia="es-CO"/>
              </w:rPr>
              <w:t xml:space="preserve">6. </w:t>
            </w:r>
            <w:r>
              <w:rPr>
                <w:rFonts w:ascii="Arial" w:eastAsia="Times New Roman" w:hAnsi="Arial" w:cs="Arial"/>
                <w:noProof/>
                <w:color w:val="000000"/>
                <w:sz w:val="18"/>
                <w:szCs w:val="18"/>
                <w:lang w:val="en-US" w:eastAsia="es-CO"/>
              </w:rPr>
              <w:t>Taller lectura d gráficos.</w:t>
            </w:r>
          </w:p>
        </w:tc>
      </w:tr>
      <w:tr w:rsidR="004939E1" w:rsidRPr="00F97101" w14:paraId="65C40E03"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19" w:type="dxa"/>
            <w:tcBorders>
              <w:top w:val="nil"/>
              <w:left w:val="nil"/>
              <w:bottom w:val="single" w:sz="4" w:space="0" w:color="auto"/>
              <w:right w:val="single" w:sz="4" w:space="0" w:color="auto"/>
            </w:tcBorders>
            <w:shd w:val="clear" w:color="auto" w:fill="auto"/>
            <w:noWrap/>
            <w:vAlign w:val="center"/>
            <w:hideMark/>
          </w:tcPr>
          <w:p w14:paraId="223F2157" w14:textId="55046934" w:rsidR="004939E1" w:rsidRPr="00703A5A" w:rsidRDefault="00260547" w:rsidP="00493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78" w:type="dxa"/>
            <w:tcBorders>
              <w:top w:val="nil"/>
              <w:left w:val="nil"/>
              <w:bottom w:val="single" w:sz="4" w:space="0" w:color="auto"/>
              <w:right w:val="single" w:sz="4" w:space="0" w:color="auto"/>
            </w:tcBorders>
            <w:shd w:val="clear" w:color="auto" w:fill="auto"/>
            <w:noWrap/>
            <w:vAlign w:val="center"/>
          </w:tcPr>
          <w:p w14:paraId="6AEEC9E4" w14:textId="08186426" w:rsidR="004939E1" w:rsidRPr="00703A5A" w:rsidRDefault="004939E1" w:rsidP="004939E1">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7. </w:t>
            </w:r>
            <w:r>
              <w:rPr>
                <w:rFonts w:ascii="Arial" w:eastAsia="Times New Roman" w:hAnsi="Arial" w:cs="Arial"/>
                <w:noProof/>
                <w:color w:val="000000"/>
                <w:sz w:val="18"/>
                <w:szCs w:val="18"/>
                <w:lang w:eastAsia="es-CO"/>
              </w:rPr>
              <w:t>Tablas y gráficos.</w:t>
            </w:r>
          </w:p>
        </w:tc>
      </w:tr>
      <w:tr w:rsidR="004939E1" w:rsidRPr="00F97101" w14:paraId="2BE11BE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939E1" w:rsidRPr="00703A5A" w:rsidRDefault="004939E1" w:rsidP="00493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19" w:type="dxa"/>
            <w:tcBorders>
              <w:top w:val="nil"/>
              <w:left w:val="nil"/>
              <w:bottom w:val="single" w:sz="4" w:space="0" w:color="auto"/>
              <w:right w:val="single" w:sz="4" w:space="0" w:color="auto"/>
            </w:tcBorders>
            <w:shd w:val="clear" w:color="auto" w:fill="auto"/>
            <w:noWrap/>
            <w:vAlign w:val="center"/>
            <w:hideMark/>
          </w:tcPr>
          <w:p w14:paraId="016F40AB" w14:textId="2C8017E8" w:rsidR="004939E1" w:rsidRPr="00703A5A" w:rsidRDefault="00B862D4" w:rsidP="00493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Pr>
                <w:rFonts w:ascii="Arial" w:hAnsi="Arial" w:cs="Arial"/>
                <w:b/>
                <w:bCs/>
                <w:color w:val="203764"/>
                <w:sz w:val="18"/>
                <w:szCs w:val="18"/>
              </w:rPr>
              <w:t>m</w:t>
            </w:r>
            <w:r>
              <w:rPr>
                <w:rFonts w:ascii="Arial" w:hAnsi="Arial" w:cs="Arial"/>
                <w:b/>
                <w:bCs/>
                <w:color w:val="203764"/>
                <w:sz w:val="18"/>
                <w:szCs w:val="18"/>
              </w:rPr>
              <w:t>ayo</w:t>
            </w:r>
          </w:p>
        </w:tc>
        <w:tc>
          <w:tcPr>
            <w:tcW w:w="7078" w:type="dxa"/>
            <w:tcBorders>
              <w:top w:val="nil"/>
              <w:left w:val="nil"/>
              <w:bottom w:val="single" w:sz="4" w:space="0" w:color="auto"/>
              <w:right w:val="single" w:sz="4" w:space="0" w:color="auto"/>
            </w:tcBorders>
            <w:shd w:val="clear" w:color="auto" w:fill="auto"/>
            <w:noWrap/>
            <w:vAlign w:val="center"/>
          </w:tcPr>
          <w:p w14:paraId="24109998" w14:textId="240C98D9" w:rsidR="004939E1" w:rsidRPr="00703A5A" w:rsidRDefault="004939E1" w:rsidP="004939E1">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8. </w:t>
            </w:r>
            <w:r>
              <w:rPr>
                <w:rFonts w:ascii="Arial" w:eastAsia="Times New Roman" w:hAnsi="Arial" w:cs="Arial"/>
                <w:noProof/>
                <w:color w:val="000000"/>
                <w:sz w:val="18"/>
                <w:szCs w:val="18"/>
                <w:lang w:eastAsia="es-CO"/>
              </w:rPr>
              <w:t>Taller final.</w:t>
            </w:r>
          </w:p>
        </w:tc>
      </w:tr>
      <w:tr w:rsidR="004939E1" w:rsidRPr="00F97101" w14:paraId="57B23CD4"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97101" w:rsidRPr="00703A5A" w:rsidRDefault="00F97101" w:rsidP="00703A5A">
            <w:pPr>
              <w:spacing w:after="0" w:line="240" w:lineRule="auto"/>
              <w:rPr>
                <w:rFonts w:ascii="Arial" w:eastAsia="Times New Roman" w:hAnsi="Arial" w:cs="Arial"/>
                <w:b/>
                <w:bCs/>
                <w:i/>
                <w:iCs/>
                <w:color w:val="003300"/>
                <w:sz w:val="18"/>
                <w:szCs w:val="18"/>
                <w:lang w:eastAsia="es-CO"/>
              </w:rPr>
            </w:pPr>
          </w:p>
          <w:p w14:paraId="2A94C24F" w14:textId="0501DD89" w:rsidR="007341F0" w:rsidRPr="00703A5A" w:rsidRDefault="007341F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919" w:type="dxa"/>
            <w:tcBorders>
              <w:top w:val="nil"/>
              <w:left w:val="nil"/>
              <w:bottom w:val="single" w:sz="4" w:space="0" w:color="auto"/>
              <w:right w:val="single" w:sz="4" w:space="0" w:color="auto"/>
            </w:tcBorders>
            <w:shd w:val="clear" w:color="auto" w:fill="auto"/>
            <w:noWrap/>
            <w:vAlign w:val="center"/>
          </w:tcPr>
          <w:p w14:paraId="27EF1E7A" w14:textId="6016F73B" w:rsidR="007341F0" w:rsidRPr="00703A5A" w:rsidRDefault="00B862D4" w:rsidP="00703A5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78" w:type="dxa"/>
            <w:tcBorders>
              <w:top w:val="nil"/>
              <w:left w:val="nil"/>
              <w:bottom w:val="single" w:sz="4" w:space="0" w:color="auto"/>
              <w:right w:val="single" w:sz="4" w:space="0" w:color="auto"/>
            </w:tcBorders>
            <w:shd w:val="clear" w:color="auto" w:fill="auto"/>
            <w:noWrap/>
            <w:vAlign w:val="center"/>
          </w:tcPr>
          <w:p w14:paraId="1B70F6A1" w14:textId="2012572C" w:rsidR="007341F0" w:rsidRPr="00703A5A" w:rsidRDefault="007341F0" w:rsidP="00703A5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4939E1" w:rsidRPr="00F97101" w14:paraId="065B2963" w14:textId="77777777" w:rsidTr="001C12C5">
        <w:trPr>
          <w:trHeight w:val="257"/>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p>
          <w:p w14:paraId="75F887C1" w14:textId="6AC7FEFC"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6C7F657" w:rsidR="004939E1" w:rsidRPr="00703A5A" w:rsidRDefault="004939E1" w:rsidP="004939E1">
            <w:pPr>
              <w:spacing w:after="0" w:line="240" w:lineRule="auto"/>
              <w:rPr>
                <w:rFonts w:ascii="Arial" w:eastAsia="Times New Roman" w:hAnsi="Arial" w:cs="Arial"/>
                <w:b/>
                <w:bCs/>
                <w:color w:val="660066"/>
                <w:sz w:val="18"/>
                <w:szCs w:val="18"/>
                <w:lang w:eastAsia="es-CO"/>
              </w:rPr>
            </w:pPr>
            <w:r w:rsidRPr="0034491C">
              <w:rPr>
                <w:rFonts w:ascii="Arial" w:eastAsia="Times New Roman" w:hAnsi="Arial" w:cs="Arial"/>
                <w:b/>
                <w:color w:val="000000"/>
                <w:sz w:val="18"/>
                <w:szCs w:val="18"/>
                <w:lang w:eastAsia="es-CO"/>
              </w:rPr>
              <w:t>INICIANDO A CONOCER LA ENCUESTA.</w:t>
            </w:r>
          </w:p>
        </w:tc>
      </w:tr>
      <w:tr w:rsidR="004939E1" w:rsidRPr="00F97101" w14:paraId="5A35D01E"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3AE0ACA0" w14:textId="77777777" w:rsidR="004939E1" w:rsidRPr="0034491C" w:rsidRDefault="004939E1" w:rsidP="004939E1">
            <w:pPr>
              <w:spacing w:after="0" w:line="240" w:lineRule="auto"/>
              <w:jc w:val="both"/>
              <w:rPr>
                <w:rFonts w:ascii="Arial" w:eastAsia="Times New Roman" w:hAnsi="Arial" w:cs="Arial"/>
                <w:b/>
                <w:color w:val="000000"/>
                <w:sz w:val="18"/>
                <w:szCs w:val="18"/>
                <w:lang w:eastAsia="es-CO"/>
              </w:rPr>
            </w:pPr>
          </w:p>
          <w:p w14:paraId="584B416D" w14:textId="77777777" w:rsidR="004939E1" w:rsidRPr="0034491C" w:rsidRDefault="004939E1" w:rsidP="004939E1">
            <w:pPr>
              <w:spacing w:after="0" w:line="240" w:lineRule="auto"/>
              <w:jc w:val="both"/>
              <w:rPr>
                <w:rFonts w:ascii="Arial" w:eastAsia="Times New Roman" w:hAnsi="Arial" w:cs="Arial"/>
                <w:b/>
                <w:color w:val="000000"/>
                <w:sz w:val="18"/>
                <w:szCs w:val="18"/>
                <w:lang w:eastAsia="es-CO"/>
              </w:rPr>
            </w:pPr>
            <w:r w:rsidRPr="0034491C">
              <w:rPr>
                <w:rFonts w:ascii="Arial" w:eastAsia="Times New Roman" w:hAnsi="Arial" w:cs="Arial"/>
                <w:b/>
                <w:color w:val="000000"/>
                <w:sz w:val="18"/>
                <w:szCs w:val="18"/>
                <w:lang w:eastAsia="es-CO"/>
              </w:rPr>
              <w:t>Identifica el concepto de encuesta, y tabulación. Elabora gráficos de una encuesta.</w:t>
            </w:r>
          </w:p>
          <w:p w14:paraId="6AEB26A1" w14:textId="70424F14" w:rsidR="004939E1" w:rsidRPr="00703A5A" w:rsidRDefault="004939E1" w:rsidP="004939E1">
            <w:pPr>
              <w:spacing w:after="0" w:line="240" w:lineRule="auto"/>
              <w:rPr>
                <w:rFonts w:ascii="Arial" w:eastAsia="Times New Roman" w:hAnsi="Arial" w:cs="Arial"/>
                <w:b/>
                <w:bCs/>
                <w:color w:val="660066"/>
                <w:sz w:val="18"/>
                <w:szCs w:val="18"/>
                <w:lang w:eastAsia="es-CO"/>
              </w:rPr>
            </w:pPr>
          </w:p>
        </w:tc>
      </w:tr>
      <w:tr w:rsidR="001C12C5" w:rsidRPr="00F97101" w14:paraId="01A4255F"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1C12C5" w:rsidRPr="00703A5A" w:rsidRDefault="001C12C5" w:rsidP="001C12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328FBA8C"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4EF44DBF"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D577DC5"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08098D3"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073C194"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3D60609"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E3F112" w14:textId="77777777" w:rsidR="001C12C5" w:rsidRPr="00703A5A" w:rsidRDefault="001C12C5" w:rsidP="001C12C5">
            <w:pPr>
              <w:spacing w:after="0" w:line="240" w:lineRule="auto"/>
              <w:rPr>
                <w:rFonts w:ascii="Arial" w:eastAsia="Times New Roman" w:hAnsi="Arial" w:cs="Arial"/>
                <w:b/>
                <w:bCs/>
                <w:color w:val="660066"/>
                <w:sz w:val="18"/>
                <w:szCs w:val="18"/>
                <w:lang w:eastAsia="es-CO"/>
              </w:rPr>
            </w:pPr>
          </w:p>
        </w:tc>
      </w:tr>
      <w:tr w:rsidR="001C12C5" w:rsidRPr="00F97101" w14:paraId="6329DF64"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1C12C5" w:rsidRPr="00703A5A" w:rsidRDefault="001C12C5" w:rsidP="001C12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RECURSO LECTOR</w:t>
            </w:r>
          </w:p>
          <w:p w14:paraId="7B5AFD90" w14:textId="77777777" w:rsidR="001C12C5" w:rsidRPr="00703A5A" w:rsidRDefault="001C12C5" w:rsidP="001C12C5">
            <w:pPr>
              <w:spacing w:after="0" w:line="240" w:lineRule="auto"/>
              <w:rPr>
                <w:rFonts w:ascii="Arial" w:eastAsia="Times New Roman" w:hAnsi="Arial" w:cs="Arial"/>
                <w:b/>
                <w:bCs/>
                <w:i/>
                <w:iCs/>
                <w:color w:val="660066"/>
                <w:sz w:val="18"/>
                <w:szCs w:val="18"/>
                <w:lang w:eastAsia="es-CO"/>
              </w:rPr>
            </w:pP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04B254C0"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4869F62F"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41637E7"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INTRODUDDCIÓN A LA PROBABILIDAD Y ESTADÍSTICA</w:t>
            </w:r>
          </w:p>
          <w:p w14:paraId="036B4FB2"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0" w:history="1">
              <w:r w:rsidR="001C12C5" w:rsidRPr="005A6175">
                <w:rPr>
                  <w:rStyle w:val="Hipervnculo"/>
                  <w:rFonts w:ascii="Arial" w:eastAsia="Times New Roman" w:hAnsi="Arial" w:cs="Arial"/>
                  <w:b/>
                  <w:bCs/>
                  <w:sz w:val="18"/>
                  <w:szCs w:val="18"/>
                  <w:lang w:eastAsia="es-CO"/>
                </w:rPr>
                <w:t>https://www.fcfm.buap.mx/jzacarias/cursos/estad2/libros/book5e2.pdf</w:t>
              </w:r>
            </w:hyperlink>
            <w:r w:rsidR="001C12C5">
              <w:rPr>
                <w:rFonts w:ascii="Arial" w:eastAsia="Times New Roman" w:hAnsi="Arial" w:cs="Arial"/>
                <w:b/>
                <w:bCs/>
                <w:color w:val="002060"/>
                <w:sz w:val="18"/>
                <w:szCs w:val="18"/>
                <w:lang w:eastAsia="es-CO"/>
              </w:rPr>
              <w:t xml:space="preserve"> </w:t>
            </w:r>
          </w:p>
          <w:p w14:paraId="46DD0AAC"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8EF4C5E"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INTERPRETACIÓN DE TABLAS Y GRÁFICAS – MINEDUC</w:t>
            </w:r>
          </w:p>
          <w:p w14:paraId="7F516A7E"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1" w:history="1">
              <w:r w:rsidR="001C12C5" w:rsidRPr="005A6175">
                <w:rPr>
                  <w:rStyle w:val="Hipervnculo"/>
                  <w:rFonts w:ascii="Arial" w:eastAsia="Times New Roman" w:hAnsi="Arial" w:cs="Arial"/>
                  <w:b/>
                  <w:bCs/>
                  <w:sz w:val="18"/>
                  <w:szCs w:val="18"/>
                  <w:lang w:eastAsia="es-CO"/>
                </w:rPr>
                <w:t>https://www.mineduc.gob.gt/digeduca/documents/cuadernillosPedagogicos/No.%205/Matematicas/5_sexto_mate.pdf</w:t>
              </w:r>
            </w:hyperlink>
            <w:r w:rsidR="001C12C5">
              <w:rPr>
                <w:rFonts w:ascii="Arial" w:eastAsia="Times New Roman" w:hAnsi="Arial" w:cs="Arial"/>
                <w:b/>
                <w:bCs/>
                <w:color w:val="002060"/>
                <w:sz w:val="18"/>
                <w:szCs w:val="18"/>
                <w:lang w:eastAsia="es-CO"/>
              </w:rPr>
              <w:t xml:space="preserve"> </w:t>
            </w:r>
          </w:p>
          <w:p w14:paraId="716F5463"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57055A77"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036C74DB"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DIDÁCTICA DE LA ESTADÍSTICA – UNIVERSIDAD DE GRANADA</w:t>
            </w:r>
          </w:p>
          <w:p w14:paraId="72CB9F11"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2" w:history="1">
              <w:r w:rsidR="001C12C5" w:rsidRPr="005A6175">
                <w:rPr>
                  <w:rStyle w:val="Hipervnculo"/>
                  <w:rFonts w:ascii="Arial" w:eastAsia="Times New Roman" w:hAnsi="Arial" w:cs="Arial"/>
                  <w:b/>
                  <w:bCs/>
                  <w:sz w:val="18"/>
                  <w:szCs w:val="18"/>
                  <w:lang w:eastAsia="es-CO"/>
                </w:rPr>
                <w:t>https://www.ugr.es/~batanero/pages/ARTICULOS/didacticaestadistica.pdf</w:t>
              </w:r>
            </w:hyperlink>
            <w:r w:rsidR="001C12C5">
              <w:rPr>
                <w:rFonts w:ascii="Arial" w:eastAsia="Times New Roman" w:hAnsi="Arial" w:cs="Arial"/>
                <w:b/>
                <w:bCs/>
                <w:color w:val="002060"/>
                <w:sz w:val="18"/>
                <w:szCs w:val="18"/>
                <w:lang w:eastAsia="es-CO"/>
              </w:rPr>
              <w:t xml:space="preserve"> </w:t>
            </w:r>
          </w:p>
          <w:p w14:paraId="08A24125"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6CBE7F63" w14:textId="77777777" w:rsidR="001C12C5" w:rsidRPr="00703A5A" w:rsidRDefault="001C12C5" w:rsidP="001C12C5">
            <w:pPr>
              <w:spacing w:after="0" w:line="240" w:lineRule="auto"/>
              <w:rPr>
                <w:rFonts w:ascii="Arial" w:eastAsia="Times New Roman" w:hAnsi="Arial" w:cs="Arial"/>
                <w:b/>
                <w:bCs/>
                <w:color w:val="660066"/>
                <w:sz w:val="18"/>
                <w:szCs w:val="18"/>
                <w:lang w:eastAsia="es-CO"/>
              </w:rPr>
            </w:pPr>
          </w:p>
        </w:tc>
      </w:tr>
      <w:tr w:rsidR="004939E1" w:rsidRPr="00F97101" w14:paraId="32FA75DB"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19"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78"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939E1" w:rsidRPr="00F97101" w14:paraId="0CE5A93A"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19" w:type="dxa"/>
            <w:tcBorders>
              <w:top w:val="nil"/>
              <w:left w:val="nil"/>
              <w:bottom w:val="single" w:sz="4" w:space="0" w:color="auto"/>
              <w:right w:val="single" w:sz="4" w:space="0" w:color="auto"/>
            </w:tcBorders>
            <w:shd w:val="clear" w:color="auto" w:fill="auto"/>
            <w:noWrap/>
            <w:vAlign w:val="center"/>
            <w:hideMark/>
          </w:tcPr>
          <w:p w14:paraId="7A502B6A" w14:textId="40560C60" w:rsidR="004939E1" w:rsidRPr="00703A5A" w:rsidRDefault="00B862D4" w:rsidP="00493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78" w:type="dxa"/>
            <w:tcBorders>
              <w:top w:val="nil"/>
              <w:left w:val="nil"/>
              <w:bottom w:val="single" w:sz="4" w:space="0" w:color="auto"/>
              <w:right w:val="single" w:sz="4" w:space="0" w:color="auto"/>
            </w:tcBorders>
            <w:shd w:val="clear" w:color="auto" w:fill="auto"/>
            <w:noWrap/>
            <w:vAlign w:val="center"/>
          </w:tcPr>
          <w:p w14:paraId="709E8873" w14:textId="55F1C48F" w:rsidR="004939E1" w:rsidRPr="00703A5A" w:rsidRDefault="004939E1" w:rsidP="004939E1">
            <w:pPr>
              <w:spacing w:after="0" w:line="240" w:lineRule="auto"/>
              <w:rPr>
                <w:rFonts w:ascii="Arial" w:hAnsi="Arial" w:cs="Arial"/>
                <w:color w:val="660066"/>
                <w:sz w:val="18"/>
                <w:szCs w:val="18"/>
              </w:rPr>
            </w:pPr>
            <w:r w:rsidRPr="00EB0A8C">
              <w:rPr>
                <w:rFonts w:ascii="Arial" w:eastAsia="Times New Roman" w:hAnsi="Arial" w:cs="Arial"/>
                <w:noProof/>
                <w:color w:val="000000"/>
                <w:sz w:val="18"/>
                <w:szCs w:val="18"/>
                <w:lang w:eastAsia="es-CO"/>
              </w:rPr>
              <w:t>1.</w:t>
            </w:r>
            <w:r>
              <w:t xml:space="preserve"> </w:t>
            </w:r>
            <w:r w:rsidRPr="00EB0A8C">
              <w:rPr>
                <w:rFonts w:ascii="Arial" w:eastAsia="Times New Roman" w:hAnsi="Arial" w:cs="Arial"/>
                <w:noProof/>
                <w:color w:val="000000"/>
                <w:sz w:val="18"/>
                <w:szCs w:val="18"/>
                <w:lang w:eastAsia="es-CO"/>
              </w:rPr>
              <w:t>C</w:t>
            </w:r>
            <w:r>
              <w:rPr>
                <w:rFonts w:ascii="Arial" w:eastAsia="Times New Roman" w:hAnsi="Arial" w:cs="Arial"/>
                <w:noProof/>
                <w:color w:val="000000"/>
                <w:sz w:val="18"/>
                <w:szCs w:val="18"/>
                <w:lang w:eastAsia="es-CO"/>
              </w:rPr>
              <w:t>reando una encuesta.</w:t>
            </w:r>
          </w:p>
        </w:tc>
      </w:tr>
      <w:tr w:rsidR="004939E1" w:rsidRPr="00F97101" w14:paraId="64F05FA5"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19" w:type="dxa"/>
            <w:tcBorders>
              <w:top w:val="nil"/>
              <w:left w:val="nil"/>
              <w:bottom w:val="single" w:sz="4" w:space="0" w:color="auto"/>
              <w:right w:val="single" w:sz="4" w:space="0" w:color="auto"/>
            </w:tcBorders>
            <w:shd w:val="clear" w:color="auto" w:fill="auto"/>
            <w:noWrap/>
            <w:vAlign w:val="center"/>
            <w:hideMark/>
          </w:tcPr>
          <w:p w14:paraId="66BB702A" w14:textId="2A813B47" w:rsidR="004939E1" w:rsidRPr="00703A5A" w:rsidRDefault="00B862D4" w:rsidP="00493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78" w:type="dxa"/>
            <w:tcBorders>
              <w:top w:val="nil"/>
              <w:left w:val="nil"/>
              <w:bottom w:val="single" w:sz="4" w:space="0" w:color="auto"/>
              <w:right w:val="single" w:sz="4" w:space="0" w:color="auto"/>
            </w:tcBorders>
            <w:shd w:val="clear" w:color="auto" w:fill="auto"/>
            <w:noWrap/>
            <w:vAlign w:val="center"/>
          </w:tcPr>
          <w:p w14:paraId="3FCADF96" w14:textId="444AA80D" w:rsidR="004939E1" w:rsidRPr="00703A5A" w:rsidRDefault="004939E1" w:rsidP="004939E1">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2. </w:t>
            </w:r>
            <w:r>
              <w:rPr>
                <w:rFonts w:ascii="Arial" w:eastAsia="Times New Roman" w:hAnsi="Arial" w:cs="Arial"/>
                <w:noProof/>
                <w:color w:val="000000"/>
                <w:sz w:val="18"/>
                <w:szCs w:val="18"/>
                <w:lang w:eastAsia="es-CO"/>
              </w:rPr>
              <w:t>Taller encuesta.</w:t>
            </w:r>
          </w:p>
        </w:tc>
      </w:tr>
      <w:tr w:rsidR="004939E1" w:rsidRPr="00F97101" w14:paraId="288C300D"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19" w:type="dxa"/>
            <w:tcBorders>
              <w:top w:val="nil"/>
              <w:left w:val="nil"/>
              <w:bottom w:val="single" w:sz="4" w:space="0" w:color="auto"/>
              <w:right w:val="single" w:sz="4" w:space="0" w:color="auto"/>
            </w:tcBorders>
            <w:shd w:val="clear" w:color="auto" w:fill="auto"/>
            <w:noWrap/>
            <w:vAlign w:val="center"/>
            <w:hideMark/>
          </w:tcPr>
          <w:p w14:paraId="28F5C97A" w14:textId="56F1A360" w:rsidR="004939E1" w:rsidRPr="00703A5A" w:rsidRDefault="00B862D4" w:rsidP="00493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78" w:type="dxa"/>
            <w:tcBorders>
              <w:top w:val="nil"/>
              <w:left w:val="nil"/>
              <w:bottom w:val="single" w:sz="4" w:space="0" w:color="auto"/>
              <w:right w:val="single" w:sz="4" w:space="0" w:color="auto"/>
            </w:tcBorders>
            <w:shd w:val="clear" w:color="auto" w:fill="auto"/>
            <w:noWrap/>
            <w:vAlign w:val="center"/>
          </w:tcPr>
          <w:p w14:paraId="783F1EC4" w14:textId="36D22597" w:rsidR="004939E1" w:rsidRPr="00703A5A" w:rsidRDefault="004939E1" w:rsidP="004939E1">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pt-BR" w:eastAsia="es-CO"/>
              </w:rPr>
              <w:t xml:space="preserve">3. </w:t>
            </w:r>
            <w:r>
              <w:rPr>
                <w:rFonts w:ascii="Arial" w:eastAsia="Times New Roman" w:hAnsi="Arial" w:cs="Arial"/>
                <w:noProof/>
                <w:color w:val="000000"/>
                <w:sz w:val="18"/>
                <w:szCs w:val="18"/>
                <w:lang w:val="pt-BR" w:eastAsia="es-CO"/>
              </w:rPr>
              <w:t xml:space="preserve">Tabulación de </w:t>
            </w:r>
            <w:r>
              <w:rPr>
                <w:rFonts w:ascii="Arial" w:eastAsia="Times New Roman" w:hAnsi="Arial" w:cs="Arial"/>
                <w:noProof/>
                <w:color w:val="000000"/>
                <w:sz w:val="18"/>
                <w:szCs w:val="18"/>
                <w:lang w:eastAsia="es-CO"/>
              </w:rPr>
              <w:t>encuesta.</w:t>
            </w:r>
          </w:p>
        </w:tc>
      </w:tr>
      <w:tr w:rsidR="004939E1" w:rsidRPr="00F97101" w14:paraId="714EACD8"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19" w:type="dxa"/>
            <w:tcBorders>
              <w:top w:val="nil"/>
              <w:left w:val="nil"/>
              <w:bottom w:val="single" w:sz="4" w:space="0" w:color="auto"/>
              <w:right w:val="single" w:sz="4" w:space="0" w:color="auto"/>
            </w:tcBorders>
            <w:shd w:val="clear" w:color="auto" w:fill="auto"/>
            <w:noWrap/>
            <w:vAlign w:val="center"/>
            <w:hideMark/>
          </w:tcPr>
          <w:p w14:paraId="476EB06F" w14:textId="0F157F08" w:rsidR="004939E1" w:rsidRPr="00703A5A" w:rsidRDefault="00B862D4" w:rsidP="00493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78" w:type="dxa"/>
            <w:tcBorders>
              <w:top w:val="nil"/>
              <w:left w:val="nil"/>
              <w:bottom w:val="single" w:sz="4" w:space="0" w:color="auto"/>
              <w:right w:val="single" w:sz="4" w:space="0" w:color="auto"/>
            </w:tcBorders>
            <w:shd w:val="clear" w:color="auto" w:fill="auto"/>
            <w:noWrap/>
            <w:vAlign w:val="center"/>
          </w:tcPr>
          <w:p w14:paraId="7C73609F" w14:textId="02A58950" w:rsidR="004939E1" w:rsidRPr="00703A5A" w:rsidRDefault="004939E1" w:rsidP="004939E1">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Pr>
                <w:rFonts w:ascii="Arial" w:eastAsia="Times New Roman" w:hAnsi="Arial" w:cs="Arial"/>
                <w:noProof/>
                <w:color w:val="000000"/>
                <w:sz w:val="18"/>
                <w:szCs w:val="18"/>
                <w:lang w:eastAsia="es-CO"/>
              </w:rPr>
              <w:t>Creación de gráficos de encuesta.</w:t>
            </w:r>
          </w:p>
        </w:tc>
      </w:tr>
      <w:tr w:rsidR="004939E1" w:rsidRPr="00F97101" w14:paraId="66F6FA0E"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939E1" w:rsidRPr="00703A5A" w:rsidRDefault="004939E1"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997" w:type="dxa"/>
            <w:gridSpan w:val="2"/>
            <w:tcBorders>
              <w:top w:val="nil"/>
              <w:left w:val="nil"/>
              <w:bottom w:val="single" w:sz="4" w:space="0" w:color="auto"/>
              <w:right w:val="single" w:sz="4" w:space="0" w:color="auto"/>
            </w:tcBorders>
            <w:shd w:val="clear" w:color="auto" w:fill="auto"/>
            <w:noWrap/>
            <w:vAlign w:val="center"/>
          </w:tcPr>
          <w:p w14:paraId="1290177E" w14:textId="77777777" w:rsidR="004939E1" w:rsidRPr="0034491C" w:rsidRDefault="004939E1" w:rsidP="004939E1">
            <w:pPr>
              <w:spacing w:after="0" w:line="240" w:lineRule="auto"/>
              <w:jc w:val="both"/>
              <w:rPr>
                <w:rFonts w:ascii="Arial" w:eastAsia="Times New Roman" w:hAnsi="Arial" w:cs="Arial"/>
                <w:b/>
                <w:noProof/>
                <w:color w:val="000000"/>
                <w:sz w:val="18"/>
                <w:szCs w:val="18"/>
                <w:lang w:eastAsia="es-CO"/>
              </w:rPr>
            </w:pPr>
          </w:p>
          <w:p w14:paraId="3CE1FB7D" w14:textId="77777777" w:rsidR="004939E1" w:rsidRPr="0034491C" w:rsidRDefault="004939E1" w:rsidP="004939E1">
            <w:pPr>
              <w:spacing w:after="0" w:line="240" w:lineRule="auto"/>
              <w:jc w:val="both"/>
              <w:rPr>
                <w:rFonts w:ascii="Arial" w:eastAsia="Times New Roman" w:hAnsi="Arial" w:cs="Arial"/>
                <w:b/>
                <w:noProof/>
                <w:color w:val="000000"/>
                <w:sz w:val="18"/>
                <w:szCs w:val="18"/>
                <w:lang w:eastAsia="es-CO"/>
              </w:rPr>
            </w:pPr>
            <w:r w:rsidRPr="0034491C">
              <w:rPr>
                <w:rFonts w:ascii="Arial" w:eastAsia="Times New Roman" w:hAnsi="Arial" w:cs="Arial"/>
                <w:b/>
                <w:noProof/>
                <w:color w:val="000000"/>
                <w:sz w:val="18"/>
                <w:szCs w:val="18"/>
                <w:lang w:eastAsia="es-CO"/>
              </w:rPr>
              <w:t>Reconoce el concepto y función de muestra, frecuencia, y moda en la encuesta.</w:t>
            </w:r>
          </w:p>
          <w:p w14:paraId="3895D41C" w14:textId="41270FA6" w:rsidR="004939E1" w:rsidRPr="00703A5A" w:rsidRDefault="004939E1" w:rsidP="00703A5A">
            <w:pPr>
              <w:spacing w:after="0" w:line="240" w:lineRule="auto"/>
              <w:rPr>
                <w:rFonts w:ascii="Arial" w:eastAsia="Times New Roman" w:hAnsi="Arial" w:cs="Arial"/>
                <w:b/>
                <w:bCs/>
                <w:color w:val="660066"/>
                <w:sz w:val="18"/>
                <w:szCs w:val="18"/>
                <w:lang w:eastAsia="es-CO"/>
              </w:rPr>
            </w:pPr>
          </w:p>
        </w:tc>
      </w:tr>
      <w:tr w:rsidR="001C12C5" w:rsidRPr="00F97101" w14:paraId="7531203D"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1C12C5" w:rsidRPr="00703A5A" w:rsidRDefault="001C12C5" w:rsidP="001C12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997" w:type="dxa"/>
            <w:gridSpan w:val="2"/>
            <w:tcBorders>
              <w:top w:val="nil"/>
              <w:left w:val="nil"/>
              <w:bottom w:val="single" w:sz="4" w:space="0" w:color="auto"/>
              <w:right w:val="single" w:sz="4" w:space="0" w:color="auto"/>
            </w:tcBorders>
            <w:shd w:val="clear" w:color="auto" w:fill="auto"/>
            <w:noWrap/>
            <w:vAlign w:val="center"/>
          </w:tcPr>
          <w:p w14:paraId="6D93DCF3"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5C903E47"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4B20821"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CEEA7C3"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AA6D282"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CE6A9ED"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9643AD0" w14:textId="77777777" w:rsidR="001C12C5" w:rsidRPr="00703A5A" w:rsidRDefault="001C12C5" w:rsidP="001C12C5">
            <w:pPr>
              <w:spacing w:after="0" w:line="240" w:lineRule="auto"/>
              <w:rPr>
                <w:rFonts w:ascii="Arial" w:eastAsia="Times New Roman" w:hAnsi="Arial" w:cs="Arial"/>
                <w:b/>
                <w:bCs/>
                <w:color w:val="660066"/>
                <w:sz w:val="18"/>
                <w:szCs w:val="18"/>
                <w:lang w:eastAsia="es-CO"/>
              </w:rPr>
            </w:pPr>
          </w:p>
        </w:tc>
      </w:tr>
      <w:tr w:rsidR="001C12C5" w:rsidRPr="00F97101" w14:paraId="691F757F"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1C12C5" w:rsidRPr="00703A5A" w:rsidRDefault="001C12C5" w:rsidP="001C12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1C12C5" w:rsidRPr="00703A5A" w:rsidRDefault="001C12C5" w:rsidP="001C12C5">
            <w:pPr>
              <w:spacing w:after="0" w:line="240" w:lineRule="auto"/>
              <w:rPr>
                <w:rFonts w:ascii="Arial" w:eastAsia="Times New Roman" w:hAnsi="Arial" w:cs="Arial"/>
                <w:b/>
                <w:bCs/>
                <w:i/>
                <w:iCs/>
                <w:color w:val="660066"/>
                <w:sz w:val="18"/>
                <w:szCs w:val="18"/>
                <w:lang w:eastAsia="es-CO"/>
              </w:rPr>
            </w:pPr>
          </w:p>
        </w:tc>
        <w:tc>
          <w:tcPr>
            <w:tcW w:w="8997" w:type="dxa"/>
            <w:gridSpan w:val="2"/>
            <w:tcBorders>
              <w:top w:val="nil"/>
              <w:left w:val="nil"/>
              <w:bottom w:val="single" w:sz="4" w:space="0" w:color="auto"/>
              <w:right w:val="single" w:sz="4" w:space="0" w:color="auto"/>
            </w:tcBorders>
            <w:shd w:val="clear" w:color="auto" w:fill="auto"/>
            <w:noWrap/>
            <w:vAlign w:val="center"/>
          </w:tcPr>
          <w:p w14:paraId="3811EE19"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2E7F872"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3832EC34"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INTRODUDDCIÓN A LA PROBABILIDAD Y ESTADÍSTICA</w:t>
            </w:r>
          </w:p>
          <w:p w14:paraId="149C68FA"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3" w:history="1">
              <w:r w:rsidR="001C12C5" w:rsidRPr="005A6175">
                <w:rPr>
                  <w:rStyle w:val="Hipervnculo"/>
                  <w:rFonts w:ascii="Arial" w:eastAsia="Times New Roman" w:hAnsi="Arial" w:cs="Arial"/>
                  <w:b/>
                  <w:bCs/>
                  <w:sz w:val="18"/>
                  <w:szCs w:val="18"/>
                  <w:lang w:eastAsia="es-CO"/>
                </w:rPr>
                <w:t>https://www.fcfm.buap.mx/jzacarias/cursos/estad2/libros/book5e2.pdf</w:t>
              </w:r>
            </w:hyperlink>
            <w:r w:rsidR="001C12C5">
              <w:rPr>
                <w:rFonts w:ascii="Arial" w:eastAsia="Times New Roman" w:hAnsi="Arial" w:cs="Arial"/>
                <w:b/>
                <w:bCs/>
                <w:color w:val="002060"/>
                <w:sz w:val="18"/>
                <w:szCs w:val="18"/>
                <w:lang w:eastAsia="es-CO"/>
              </w:rPr>
              <w:t xml:space="preserve"> </w:t>
            </w:r>
          </w:p>
          <w:p w14:paraId="4F73E961"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CCD0EAC"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INTERPRETACIÓN DE TABLAS Y GRÁFICAS – MINEDUC</w:t>
            </w:r>
          </w:p>
          <w:p w14:paraId="51B8AD8E"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4" w:history="1">
              <w:r w:rsidR="001C12C5" w:rsidRPr="005A6175">
                <w:rPr>
                  <w:rStyle w:val="Hipervnculo"/>
                  <w:rFonts w:ascii="Arial" w:eastAsia="Times New Roman" w:hAnsi="Arial" w:cs="Arial"/>
                  <w:b/>
                  <w:bCs/>
                  <w:sz w:val="18"/>
                  <w:szCs w:val="18"/>
                  <w:lang w:eastAsia="es-CO"/>
                </w:rPr>
                <w:t>https://www.mineduc.gob.gt/digeduca/documents/cuadernillosPedagogicos/No.%205/Matematicas/5_sexto_mate.pdf</w:t>
              </w:r>
            </w:hyperlink>
            <w:r w:rsidR="001C12C5">
              <w:rPr>
                <w:rFonts w:ascii="Arial" w:eastAsia="Times New Roman" w:hAnsi="Arial" w:cs="Arial"/>
                <w:b/>
                <w:bCs/>
                <w:color w:val="002060"/>
                <w:sz w:val="18"/>
                <w:szCs w:val="18"/>
                <w:lang w:eastAsia="es-CO"/>
              </w:rPr>
              <w:t xml:space="preserve"> </w:t>
            </w:r>
          </w:p>
          <w:p w14:paraId="34E70EF5"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1F3595D6"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65C1FB7F"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DIDÁCTICA DE LA ESTADÍSTICA – UNIVERSIDAD DE GRANADA</w:t>
            </w:r>
          </w:p>
          <w:p w14:paraId="5DDA1F49"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5" w:history="1">
              <w:r w:rsidR="001C12C5" w:rsidRPr="005A6175">
                <w:rPr>
                  <w:rStyle w:val="Hipervnculo"/>
                  <w:rFonts w:ascii="Arial" w:eastAsia="Times New Roman" w:hAnsi="Arial" w:cs="Arial"/>
                  <w:b/>
                  <w:bCs/>
                  <w:sz w:val="18"/>
                  <w:szCs w:val="18"/>
                  <w:lang w:eastAsia="es-CO"/>
                </w:rPr>
                <w:t>https://www.ugr.es/~batanero/pages/ARTICULOS/didacticaestadistica.pdf</w:t>
              </w:r>
            </w:hyperlink>
            <w:r w:rsidR="001C12C5">
              <w:rPr>
                <w:rFonts w:ascii="Arial" w:eastAsia="Times New Roman" w:hAnsi="Arial" w:cs="Arial"/>
                <w:b/>
                <w:bCs/>
                <w:color w:val="002060"/>
                <w:sz w:val="18"/>
                <w:szCs w:val="18"/>
                <w:lang w:eastAsia="es-CO"/>
              </w:rPr>
              <w:t xml:space="preserve"> </w:t>
            </w:r>
          </w:p>
          <w:p w14:paraId="13EF1FCB"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3E33ED32" w14:textId="77777777" w:rsidR="001C12C5" w:rsidRPr="00703A5A" w:rsidRDefault="001C12C5" w:rsidP="001C12C5">
            <w:pPr>
              <w:spacing w:after="0" w:line="240" w:lineRule="auto"/>
              <w:rPr>
                <w:rFonts w:ascii="Arial" w:eastAsia="Times New Roman" w:hAnsi="Arial" w:cs="Arial"/>
                <w:b/>
                <w:bCs/>
                <w:color w:val="660066"/>
                <w:sz w:val="18"/>
                <w:szCs w:val="18"/>
                <w:lang w:eastAsia="es-CO"/>
              </w:rPr>
            </w:pPr>
          </w:p>
        </w:tc>
      </w:tr>
      <w:tr w:rsidR="004939E1" w:rsidRPr="00F97101" w14:paraId="4B431708"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19"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78"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939E1" w:rsidRPr="00F97101" w14:paraId="373EFBF4"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19" w:type="dxa"/>
            <w:tcBorders>
              <w:top w:val="nil"/>
              <w:left w:val="nil"/>
              <w:bottom w:val="single" w:sz="4" w:space="0" w:color="auto"/>
              <w:right w:val="single" w:sz="4" w:space="0" w:color="auto"/>
            </w:tcBorders>
            <w:shd w:val="clear" w:color="auto" w:fill="auto"/>
            <w:noWrap/>
            <w:vAlign w:val="center"/>
            <w:hideMark/>
          </w:tcPr>
          <w:p w14:paraId="4DCADB06" w14:textId="0EC11B04" w:rsidR="004939E1" w:rsidRPr="00703A5A" w:rsidRDefault="00B862D4" w:rsidP="00493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78" w:type="dxa"/>
            <w:tcBorders>
              <w:top w:val="nil"/>
              <w:left w:val="nil"/>
              <w:bottom w:val="single" w:sz="4" w:space="0" w:color="auto"/>
              <w:right w:val="single" w:sz="4" w:space="0" w:color="auto"/>
            </w:tcBorders>
            <w:shd w:val="clear" w:color="auto" w:fill="auto"/>
            <w:noWrap/>
            <w:vAlign w:val="center"/>
          </w:tcPr>
          <w:p w14:paraId="7A4153F6" w14:textId="657E8F13" w:rsidR="004939E1" w:rsidRPr="00703A5A" w:rsidRDefault="004939E1" w:rsidP="004939E1">
            <w:pPr>
              <w:spacing w:after="0" w:line="240" w:lineRule="auto"/>
              <w:rPr>
                <w:rFonts w:ascii="Arial" w:hAnsi="Arial" w:cs="Arial"/>
                <w:color w:val="660066"/>
                <w:sz w:val="18"/>
                <w:szCs w:val="18"/>
              </w:rPr>
            </w:pPr>
            <w:r w:rsidRPr="000F0F21">
              <w:rPr>
                <w:rFonts w:ascii="Arial" w:eastAsia="Times New Roman" w:hAnsi="Arial" w:cs="Arial"/>
                <w:noProof/>
                <w:color w:val="000000"/>
                <w:sz w:val="18"/>
                <w:szCs w:val="18"/>
                <w:lang w:eastAsia="es-CO"/>
              </w:rPr>
              <w:t>5.</w:t>
            </w:r>
            <w:r>
              <w:t xml:space="preserve"> </w:t>
            </w:r>
            <w:r>
              <w:rPr>
                <w:rFonts w:ascii="Arial" w:eastAsia="Times New Roman" w:hAnsi="Arial" w:cs="Arial"/>
                <w:noProof/>
                <w:color w:val="000000"/>
                <w:sz w:val="18"/>
                <w:szCs w:val="18"/>
                <w:lang w:eastAsia="es-CO"/>
              </w:rPr>
              <w:t>La muestra.</w:t>
            </w:r>
          </w:p>
        </w:tc>
      </w:tr>
      <w:tr w:rsidR="004939E1" w:rsidRPr="00F97101" w14:paraId="269D088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19" w:type="dxa"/>
            <w:tcBorders>
              <w:top w:val="nil"/>
              <w:left w:val="nil"/>
              <w:bottom w:val="single" w:sz="4" w:space="0" w:color="auto"/>
              <w:right w:val="single" w:sz="4" w:space="0" w:color="auto"/>
            </w:tcBorders>
            <w:shd w:val="clear" w:color="auto" w:fill="auto"/>
            <w:noWrap/>
            <w:vAlign w:val="center"/>
            <w:hideMark/>
          </w:tcPr>
          <w:p w14:paraId="75FB5C14" w14:textId="63023569" w:rsidR="004939E1" w:rsidRPr="00703A5A" w:rsidRDefault="00B862D4" w:rsidP="00493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78" w:type="dxa"/>
            <w:tcBorders>
              <w:top w:val="nil"/>
              <w:left w:val="nil"/>
              <w:bottom w:val="single" w:sz="4" w:space="0" w:color="auto"/>
              <w:right w:val="single" w:sz="4" w:space="0" w:color="auto"/>
            </w:tcBorders>
            <w:shd w:val="clear" w:color="auto" w:fill="auto"/>
            <w:noWrap/>
            <w:vAlign w:val="center"/>
          </w:tcPr>
          <w:p w14:paraId="47085B22" w14:textId="188FF54A" w:rsidR="004939E1" w:rsidRPr="00703A5A" w:rsidRDefault="004939E1" w:rsidP="004939E1">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 xml:space="preserve">6. </w:t>
            </w:r>
            <w:r>
              <w:rPr>
                <w:rFonts w:ascii="Arial" w:eastAsia="Times New Roman" w:hAnsi="Arial" w:cs="Arial"/>
                <w:noProof/>
                <w:color w:val="000000"/>
                <w:sz w:val="18"/>
                <w:szCs w:val="18"/>
                <w:lang w:eastAsia="es-CO"/>
              </w:rPr>
              <w:t>La frecuencia.</w:t>
            </w:r>
          </w:p>
        </w:tc>
      </w:tr>
      <w:tr w:rsidR="004939E1" w:rsidRPr="00F97101" w14:paraId="323250BC"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19" w:type="dxa"/>
            <w:tcBorders>
              <w:top w:val="nil"/>
              <w:left w:val="nil"/>
              <w:bottom w:val="single" w:sz="4" w:space="0" w:color="auto"/>
              <w:right w:val="single" w:sz="4" w:space="0" w:color="auto"/>
            </w:tcBorders>
            <w:shd w:val="clear" w:color="auto" w:fill="auto"/>
            <w:noWrap/>
            <w:vAlign w:val="center"/>
            <w:hideMark/>
          </w:tcPr>
          <w:p w14:paraId="207F32A2" w14:textId="1481E2B5" w:rsidR="004939E1" w:rsidRPr="00703A5A" w:rsidRDefault="00B862D4" w:rsidP="00493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78" w:type="dxa"/>
            <w:tcBorders>
              <w:top w:val="nil"/>
              <w:left w:val="nil"/>
              <w:bottom w:val="single" w:sz="4" w:space="0" w:color="auto"/>
              <w:right w:val="single" w:sz="4" w:space="0" w:color="auto"/>
            </w:tcBorders>
            <w:shd w:val="clear" w:color="auto" w:fill="auto"/>
            <w:noWrap/>
            <w:vAlign w:val="center"/>
          </w:tcPr>
          <w:p w14:paraId="4AC63D81" w14:textId="571EF488" w:rsidR="004939E1" w:rsidRPr="00703A5A" w:rsidRDefault="004939E1" w:rsidP="004939E1">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 xml:space="preserve">7. </w:t>
            </w:r>
            <w:r>
              <w:rPr>
                <w:rFonts w:ascii="Arial" w:eastAsia="Times New Roman" w:hAnsi="Arial" w:cs="Arial"/>
                <w:noProof/>
                <w:color w:val="000000"/>
                <w:sz w:val="18"/>
                <w:szCs w:val="18"/>
                <w:lang w:eastAsia="es-CO"/>
              </w:rPr>
              <w:t>La moda.</w:t>
            </w:r>
          </w:p>
        </w:tc>
      </w:tr>
      <w:tr w:rsidR="004939E1" w:rsidRPr="00F97101" w14:paraId="24C91756"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939E1" w:rsidRPr="00703A5A" w:rsidRDefault="004939E1" w:rsidP="00493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19" w:type="dxa"/>
            <w:tcBorders>
              <w:top w:val="nil"/>
              <w:left w:val="nil"/>
              <w:bottom w:val="single" w:sz="4" w:space="0" w:color="auto"/>
              <w:right w:val="single" w:sz="4" w:space="0" w:color="auto"/>
            </w:tcBorders>
            <w:shd w:val="clear" w:color="auto" w:fill="auto"/>
            <w:noWrap/>
            <w:vAlign w:val="center"/>
            <w:hideMark/>
          </w:tcPr>
          <w:p w14:paraId="4DD2D55F" w14:textId="028F167F" w:rsidR="004939E1" w:rsidRPr="00703A5A" w:rsidRDefault="00FA4850" w:rsidP="00493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78" w:type="dxa"/>
            <w:tcBorders>
              <w:top w:val="nil"/>
              <w:left w:val="nil"/>
              <w:bottom w:val="single" w:sz="4" w:space="0" w:color="auto"/>
              <w:right w:val="single" w:sz="4" w:space="0" w:color="auto"/>
            </w:tcBorders>
            <w:shd w:val="clear" w:color="auto" w:fill="auto"/>
            <w:noWrap/>
            <w:vAlign w:val="center"/>
          </w:tcPr>
          <w:p w14:paraId="2C506F43" w14:textId="347B8D1E" w:rsidR="004939E1" w:rsidRPr="00703A5A" w:rsidRDefault="004939E1" w:rsidP="004939E1">
            <w:pPr>
              <w:spacing w:after="0" w:line="240" w:lineRule="auto"/>
              <w:rPr>
                <w:rFonts w:ascii="Arial" w:hAnsi="Arial" w:cs="Arial"/>
                <w:color w:val="660066"/>
                <w:sz w:val="18"/>
                <w:szCs w:val="18"/>
              </w:rPr>
            </w:pPr>
            <w:r>
              <w:rPr>
                <w:rFonts w:ascii="Arial" w:eastAsia="Times New Roman" w:hAnsi="Arial" w:cs="Arial"/>
                <w:noProof/>
                <w:color w:val="000000"/>
                <w:sz w:val="18"/>
                <w:szCs w:val="18"/>
                <w:lang w:eastAsia="es-CO"/>
              </w:rPr>
              <w:t>8</w:t>
            </w:r>
            <w:r w:rsidRPr="00276ED6">
              <w:rPr>
                <w:rFonts w:ascii="Arial" w:eastAsia="Times New Roman" w:hAnsi="Arial" w:cs="Arial"/>
                <w:noProof/>
                <w:color w:val="000000"/>
                <w:sz w:val="18"/>
                <w:szCs w:val="18"/>
                <w:lang w:eastAsia="es-CO"/>
              </w:rPr>
              <w:t xml:space="preserve">. </w:t>
            </w:r>
            <w:r>
              <w:rPr>
                <w:rFonts w:ascii="Arial" w:eastAsia="Times New Roman" w:hAnsi="Arial" w:cs="Arial"/>
                <w:noProof/>
                <w:color w:val="000000"/>
                <w:sz w:val="18"/>
                <w:szCs w:val="18"/>
                <w:lang w:eastAsia="es-CO"/>
              </w:rPr>
              <w:t>Taller, muestra, frecuencia y moda.</w:t>
            </w:r>
          </w:p>
        </w:tc>
      </w:tr>
      <w:tr w:rsidR="004939E1" w:rsidRPr="00F97101" w14:paraId="0C521F9E"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919" w:type="dxa"/>
            <w:tcBorders>
              <w:top w:val="nil"/>
              <w:left w:val="nil"/>
              <w:bottom w:val="single" w:sz="4" w:space="0" w:color="auto"/>
              <w:right w:val="single" w:sz="4" w:space="0" w:color="auto"/>
            </w:tcBorders>
            <w:shd w:val="clear" w:color="auto" w:fill="auto"/>
            <w:noWrap/>
            <w:vAlign w:val="center"/>
          </w:tcPr>
          <w:p w14:paraId="1C18DE1E" w14:textId="4233C70D" w:rsidR="007341F0" w:rsidRPr="00703A5A" w:rsidRDefault="00FA4850" w:rsidP="00703A5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Pr>
                <w:rFonts w:ascii="Arial" w:hAnsi="Arial" w:cs="Arial"/>
                <w:b/>
                <w:bCs/>
                <w:color w:val="203764"/>
                <w:sz w:val="18"/>
                <w:szCs w:val="18"/>
              </w:rPr>
              <w:t>a</w:t>
            </w:r>
            <w:r>
              <w:rPr>
                <w:rFonts w:ascii="Arial" w:hAnsi="Arial" w:cs="Arial"/>
                <w:b/>
                <w:bCs/>
                <w:color w:val="203764"/>
                <w:sz w:val="18"/>
                <w:szCs w:val="18"/>
              </w:rPr>
              <w:t>gosto</w:t>
            </w:r>
          </w:p>
        </w:tc>
        <w:tc>
          <w:tcPr>
            <w:tcW w:w="7078" w:type="dxa"/>
            <w:tcBorders>
              <w:top w:val="nil"/>
              <w:left w:val="nil"/>
              <w:bottom w:val="single" w:sz="4" w:space="0" w:color="auto"/>
              <w:right w:val="single" w:sz="4" w:space="0" w:color="auto"/>
            </w:tcBorders>
            <w:shd w:val="clear" w:color="auto" w:fill="auto"/>
            <w:noWrap/>
            <w:vAlign w:val="center"/>
          </w:tcPr>
          <w:p w14:paraId="010DDFDF" w14:textId="7AA6F3CB" w:rsidR="007341F0" w:rsidRPr="00703A5A" w:rsidRDefault="007341F0" w:rsidP="00703A5A">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4939E1" w:rsidRPr="00F97101" w14:paraId="6A701952"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939E1" w:rsidRPr="001904F5" w:rsidRDefault="004939E1" w:rsidP="00493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3257ECEC" w14:textId="77777777" w:rsidR="004939E1" w:rsidRDefault="004939E1" w:rsidP="004939E1">
            <w:pPr>
              <w:spacing w:after="0" w:line="240" w:lineRule="auto"/>
              <w:rPr>
                <w:rFonts w:ascii="Arial" w:eastAsia="Times New Roman" w:hAnsi="Arial" w:cs="Arial"/>
                <w:b/>
                <w:noProof/>
                <w:color w:val="000000"/>
                <w:sz w:val="18"/>
                <w:szCs w:val="18"/>
                <w:lang w:eastAsia="es-CO"/>
              </w:rPr>
            </w:pPr>
          </w:p>
          <w:p w14:paraId="2517128B" w14:textId="77777777" w:rsidR="004939E1" w:rsidRDefault="004939E1" w:rsidP="004939E1">
            <w:pPr>
              <w:spacing w:after="0" w:line="240" w:lineRule="auto"/>
              <w:rPr>
                <w:rFonts w:ascii="Arial" w:eastAsia="Times New Roman" w:hAnsi="Arial" w:cs="Arial"/>
                <w:b/>
                <w:noProof/>
                <w:color w:val="000000"/>
                <w:sz w:val="18"/>
                <w:szCs w:val="18"/>
                <w:lang w:eastAsia="es-CO"/>
              </w:rPr>
            </w:pPr>
            <w:r w:rsidRPr="0034491C">
              <w:rPr>
                <w:rFonts w:ascii="Arial" w:eastAsia="Times New Roman" w:hAnsi="Arial" w:cs="Arial"/>
                <w:b/>
                <w:noProof/>
                <w:color w:val="000000"/>
                <w:sz w:val="18"/>
                <w:szCs w:val="18"/>
                <w:lang w:eastAsia="es-CO"/>
              </w:rPr>
              <w:t>ENCUESTA II.</w:t>
            </w:r>
          </w:p>
          <w:p w14:paraId="43FA0A76" w14:textId="7228DF9A" w:rsidR="004939E1" w:rsidRPr="001904F5" w:rsidRDefault="004939E1" w:rsidP="004939E1">
            <w:pPr>
              <w:spacing w:after="0" w:line="240" w:lineRule="auto"/>
              <w:rPr>
                <w:rFonts w:ascii="Arial" w:eastAsia="Times New Roman" w:hAnsi="Arial" w:cs="Arial"/>
                <w:b/>
                <w:bCs/>
                <w:color w:val="006666"/>
                <w:sz w:val="18"/>
                <w:szCs w:val="18"/>
                <w:lang w:eastAsia="es-CO"/>
              </w:rPr>
            </w:pPr>
          </w:p>
        </w:tc>
      </w:tr>
      <w:tr w:rsidR="004939E1" w:rsidRPr="00F97101" w14:paraId="3DC1CA18" w14:textId="77777777" w:rsidTr="001C12C5">
        <w:trPr>
          <w:trHeight w:val="536"/>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939E1" w:rsidRPr="001904F5" w:rsidRDefault="004939E1" w:rsidP="00493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0899B9F3" w14:textId="77777777" w:rsidR="004939E1" w:rsidRPr="0034491C" w:rsidRDefault="004939E1" w:rsidP="004939E1">
            <w:pPr>
              <w:spacing w:after="0" w:line="240" w:lineRule="auto"/>
              <w:jc w:val="both"/>
              <w:rPr>
                <w:rFonts w:ascii="Arial" w:eastAsia="Times New Roman" w:hAnsi="Arial" w:cs="Arial"/>
                <w:b/>
                <w:noProof/>
                <w:color w:val="000000"/>
                <w:sz w:val="18"/>
                <w:szCs w:val="18"/>
                <w:lang w:eastAsia="es-CO"/>
              </w:rPr>
            </w:pPr>
          </w:p>
          <w:p w14:paraId="0C7F58AD" w14:textId="77777777" w:rsidR="004939E1" w:rsidRPr="0034491C" w:rsidRDefault="004939E1" w:rsidP="004939E1">
            <w:pPr>
              <w:spacing w:after="0" w:line="240" w:lineRule="auto"/>
              <w:jc w:val="both"/>
              <w:rPr>
                <w:rFonts w:ascii="Arial" w:eastAsia="Times New Roman" w:hAnsi="Arial" w:cs="Arial"/>
                <w:b/>
                <w:noProof/>
                <w:color w:val="000000"/>
                <w:sz w:val="18"/>
                <w:szCs w:val="18"/>
                <w:lang w:eastAsia="es-CO"/>
              </w:rPr>
            </w:pPr>
            <w:r w:rsidRPr="0034491C">
              <w:rPr>
                <w:rFonts w:ascii="Arial" w:eastAsia="Times New Roman" w:hAnsi="Arial" w:cs="Arial"/>
                <w:b/>
                <w:noProof/>
                <w:color w:val="000000"/>
                <w:sz w:val="18"/>
                <w:szCs w:val="18"/>
                <w:lang w:eastAsia="es-CO"/>
              </w:rPr>
              <w:t xml:space="preserve">Formula preguntas sencillas, realiza encuestas y grafica la información obtenida. </w:t>
            </w:r>
          </w:p>
          <w:p w14:paraId="2DA8BF5B" w14:textId="00D1B858" w:rsidR="004939E1" w:rsidRPr="001904F5" w:rsidRDefault="004939E1" w:rsidP="004939E1">
            <w:pPr>
              <w:spacing w:after="0" w:line="240" w:lineRule="auto"/>
              <w:rPr>
                <w:rFonts w:ascii="Arial" w:eastAsia="Times New Roman" w:hAnsi="Arial" w:cs="Arial"/>
                <w:b/>
                <w:bCs/>
                <w:color w:val="006666"/>
                <w:sz w:val="18"/>
                <w:szCs w:val="18"/>
                <w:lang w:eastAsia="es-CO"/>
              </w:rPr>
            </w:pPr>
          </w:p>
        </w:tc>
      </w:tr>
      <w:tr w:rsidR="001C12C5" w:rsidRPr="00F97101" w14:paraId="48693757"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1C12C5" w:rsidRPr="001904F5" w:rsidRDefault="001C12C5" w:rsidP="001C12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62472E3C"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5FC59C2C"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B051ECC"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E7B57A4"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CDE1F1E"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05CBB5C"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53CCBF4" w14:textId="77777777" w:rsidR="001C12C5" w:rsidRPr="001904F5" w:rsidRDefault="001C12C5" w:rsidP="001C12C5">
            <w:pPr>
              <w:spacing w:after="0" w:line="240" w:lineRule="auto"/>
              <w:rPr>
                <w:rFonts w:ascii="Arial" w:eastAsia="Times New Roman" w:hAnsi="Arial" w:cs="Arial"/>
                <w:b/>
                <w:bCs/>
                <w:color w:val="006666"/>
                <w:sz w:val="18"/>
                <w:szCs w:val="18"/>
                <w:lang w:eastAsia="es-CO"/>
              </w:rPr>
            </w:pPr>
          </w:p>
        </w:tc>
      </w:tr>
      <w:tr w:rsidR="001C12C5" w:rsidRPr="00F97101" w14:paraId="2CB1CF3B"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1C12C5" w:rsidRPr="001904F5" w:rsidRDefault="001C12C5" w:rsidP="001C12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1C12C5" w:rsidRPr="001904F5" w:rsidRDefault="001C12C5" w:rsidP="001C12C5">
            <w:pPr>
              <w:spacing w:after="0" w:line="240" w:lineRule="auto"/>
              <w:rPr>
                <w:rFonts w:ascii="Arial" w:eastAsia="Times New Roman" w:hAnsi="Arial" w:cs="Arial"/>
                <w:b/>
                <w:bCs/>
                <w:i/>
                <w:iCs/>
                <w:color w:val="006666"/>
                <w:sz w:val="18"/>
                <w:szCs w:val="18"/>
                <w:lang w:eastAsia="es-CO"/>
              </w:rPr>
            </w:pP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208C7CD5"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489DCB00"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68818DBF"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INTRODUDDCIÓN A LA PROBABILIDAD Y ESTADÍSTICA</w:t>
            </w:r>
          </w:p>
          <w:p w14:paraId="4D27D4EB"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6" w:history="1">
              <w:r w:rsidR="001C12C5" w:rsidRPr="005A6175">
                <w:rPr>
                  <w:rStyle w:val="Hipervnculo"/>
                  <w:rFonts w:ascii="Arial" w:eastAsia="Times New Roman" w:hAnsi="Arial" w:cs="Arial"/>
                  <w:b/>
                  <w:bCs/>
                  <w:sz w:val="18"/>
                  <w:szCs w:val="18"/>
                  <w:lang w:eastAsia="es-CO"/>
                </w:rPr>
                <w:t>https://www.fcfm.buap.mx/jzacarias/cursos/estad2/libros/book5e2.pdf</w:t>
              </w:r>
            </w:hyperlink>
            <w:r w:rsidR="001C12C5">
              <w:rPr>
                <w:rFonts w:ascii="Arial" w:eastAsia="Times New Roman" w:hAnsi="Arial" w:cs="Arial"/>
                <w:b/>
                <w:bCs/>
                <w:color w:val="002060"/>
                <w:sz w:val="18"/>
                <w:szCs w:val="18"/>
                <w:lang w:eastAsia="es-CO"/>
              </w:rPr>
              <w:t xml:space="preserve"> </w:t>
            </w:r>
          </w:p>
          <w:p w14:paraId="0C2010DE"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4533D1CA"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INTERPRETACIÓN DE TABLAS Y GRÁFICAS – MINEDUC</w:t>
            </w:r>
          </w:p>
          <w:p w14:paraId="7004149C"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7" w:history="1">
              <w:r w:rsidR="001C12C5" w:rsidRPr="005A6175">
                <w:rPr>
                  <w:rStyle w:val="Hipervnculo"/>
                  <w:rFonts w:ascii="Arial" w:eastAsia="Times New Roman" w:hAnsi="Arial" w:cs="Arial"/>
                  <w:b/>
                  <w:bCs/>
                  <w:sz w:val="18"/>
                  <w:szCs w:val="18"/>
                  <w:lang w:eastAsia="es-CO"/>
                </w:rPr>
                <w:t>https://www.mineduc.gob.gt/digeduca/documents/cuadernillosPedagogicos/No.%205/Matematicas/5_sexto_mate.pdf</w:t>
              </w:r>
            </w:hyperlink>
            <w:r w:rsidR="001C12C5">
              <w:rPr>
                <w:rFonts w:ascii="Arial" w:eastAsia="Times New Roman" w:hAnsi="Arial" w:cs="Arial"/>
                <w:b/>
                <w:bCs/>
                <w:color w:val="002060"/>
                <w:sz w:val="18"/>
                <w:szCs w:val="18"/>
                <w:lang w:eastAsia="es-CO"/>
              </w:rPr>
              <w:t xml:space="preserve"> </w:t>
            </w:r>
          </w:p>
          <w:p w14:paraId="6797A9E4"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405D8E88"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6031D72A"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lastRenderedPageBreak/>
              <w:t>DIDÁCTICA DE LA ESTADÍSTICA – UNIVERSIDAD DE GRANADA</w:t>
            </w:r>
          </w:p>
          <w:p w14:paraId="73184557"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8" w:history="1">
              <w:r w:rsidR="001C12C5" w:rsidRPr="005A6175">
                <w:rPr>
                  <w:rStyle w:val="Hipervnculo"/>
                  <w:rFonts w:ascii="Arial" w:eastAsia="Times New Roman" w:hAnsi="Arial" w:cs="Arial"/>
                  <w:b/>
                  <w:bCs/>
                  <w:sz w:val="18"/>
                  <w:szCs w:val="18"/>
                  <w:lang w:eastAsia="es-CO"/>
                </w:rPr>
                <w:t>https://www.ugr.es/~batanero/pages/ARTICULOS/didacticaestadistica.pdf</w:t>
              </w:r>
            </w:hyperlink>
            <w:r w:rsidR="001C12C5">
              <w:rPr>
                <w:rFonts w:ascii="Arial" w:eastAsia="Times New Roman" w:hAnsi="Arial" w:cs="Arial"/>
                <w:b/>
                <w:bCs/>
                <w:color w:val="002060"/>
                <w:sz w:val="18"/>
                <w:szCs w:val="18"/>
                <w:lang w:eastAsia="es-CO"/>
              </w:rPr>
              <w:t xml:space="preserve"> </w:t>
            </w:r>
          </w:p>
          <w:p w14:paraId="052907B4"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7041F06F" w14:textId="77777777" w:rsidR="001C12C5" w:rsidRPr="001904F5" w:rsidRDefault="001C12C5" w:rsidP="001C12C5">
            <w:pPr>
              <w:spacing w:after="0" w:line="240" w:lineRule="auto"/>
              <w:rPr>
                <w:rFonts w:ascii="Arial" w:eastAsia="Times New Roman" w:hAnsi="Arial" w:cs="Arial"/>
                <w:b/>
                <w:bCs/>
                <w:color w:val="006666"/>
                <w:sz w:val="18"/>
                <w:szCs w:val="18"/>
                <w:lang w:eastAsia="es-CO"/>
              </w:rPr>
            </w:pPr>
          </w:p>
        </w:tc>
      </w:tr>
      <w:tr w:rsidR="004939E1" w:rsidRPr="00F97101" w14:paraId="039CD31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SEMANA</w:t>
            </w:r>
          </w:p>
        </w:tc>
        <w:tc>
          <w:tcPr>
            <w:tcW w:w="1919"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78"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4939E1" w:rsidRPr="00F97101" w14:paraId="593F6CFA"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939E1" w:rsidRPr="001904F5" w:rsidRDefault="004939E1" w:rsidP="00493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19" w:type="dxa"/>
            <w:tcBorders>
              <w:top w:val="nil"/>
              <w:left w:val="nil"/>
              <w:bottom w:val="single" w:sz="4" w:space="0" w:color="auto"/>
              <w:right w:val="single" w:sz="4" w:space="0" w:color="auto"/>
            </w:tcBorders>
            <w:shd w:val="clear" w:color="auto" w:fill="auto"/>
            <w:noWrap/>
            <w:vAlign w:val="center"/>
            <w:hideMark/>
          </w:tcPr>
          <w:p w14:paraId="6B9458C2" w14:textId="525DBE2B" w:rsidR="004939E1" w:rsidRPr="001904F5" w:rsidRDefault="00FA4850" w:rsidP="00493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78" w:type="dxa"/>
            <w:tcBorders>
              <w:top w:val="nil"/>
              <w:left w:val="nil"/>
              <w:bottom w:val="single" w:sz="4" w:space="0" w:color="auto"/>
              <w:right w:val="single" w:sz="4" w:space="0" w:color="auto"/>
            </w:tcBorders>
            <w:shd w:val="clear" w:color="auto" w:fill="auto"/>
            <w:noWrap/>
            <w:vAlign w:val="center"/>
          </w:tcPr>
          <w:p w14:paraId="351DF4A7" w14:textId="00DCA35E" w:rsidR="004939E1" w:rsidRPr="001904F5" w:rsidRDefault="004939E1" w:rsidP="004939E1">
            <w:pPr>
              <w:spacing w:after="0" w:line="240" w:lineRule="auto"/>
              <w:rPr>
                <w:rFonts w:ascii="Arial" w:hAnsi="Arial" w:cs="Arial"/>
                <w:color w:val="006666"/>
                <w:sz w:val="18"/>
                <w:szCs w:val="18"/>
              </w:rPr>
            </w:pPr>
            <w:r w:rsidRPr="0002326F">
              <w:rPr>
                <w:rFonts w:ascii="Arial" w:eastAsia="Times New Roman" w:hAnsi="Arial" w:cs="Arial"/>
                <w:noProof/>
                <w:color w:val="000000"/>
                <w:sz w:val="18"/>
                <w:szCs w:val="18"/>
                <w:lang w:eastAsia="es-CO"/>
              </w:rPr>
              <w:t xml:space="preserve">1. </w:t>
            </w:r>
            <w:r>
              <w:rPr>
                <w:rFonts w:ascii="Arial" w:eastAsia="Times New Roman" w:hAnsi="Arial" w:cs="Arial"/>
                <w:noProof/>
                <w:color w:val="000000"/>
                <w:sz w:val="18"/>
                <w:szCs w:val="18"/>
                <w:lang w:eastAsia="es-CO"/>
              </w:rPr>
              <w:t>Taller de observación.</w:t>
            </w:r>
          </w:p>
        </w:tc>
      </w:tr>
      <w:tr w:rsidR="004939E1" w:rsidRPr="00F97101" w14:paraId="6B7A80E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939E1" w:rsidRPr="001904F5" w:rsidRDefault="004939E1" w:rsidP="00493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19" w:type="dxa"/>
            <w:tcBorders>
              <w:top w:val="nil"/>
              <w:left w:val="nil"/>
              <w:bottom w:val="single" w:sz="4" w:space="0" w:color="auto"/>
              <w:right w:val="single" w:sz="4" w:space="0" w:color="auto"/>
            </w:tcBorders>
            <w:shd w:val="clear" w:color="auto" w:fill="auto"/>
            <w:noWrap/>
            <w:vAlign w:val="center"/>
            <w:hideMark/>
          </w:tcPr>
          <w:p w14:paraId="7227AF46" w14:textId="2C2296D5" w:rsidR="004939E1" w:rsidRPr="001904F5" w:rsidRDefault="00FA4850" w:rsidP="00493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78" w:type="dxa"/>
            <w:tcBorders>
              <w:top w:val="nil"/>
              <w:left w:val="nil"/>
              <w:bottom w:val="single" w:sz="4" w:space="0" w:color="auto"/>
              <w:right w:val="single" w:sz="4" w:space="0" w:color="auto"/>
            </w:tcBorders>
            <w:shd w:val="clear" w:color="auto" w:fill="auto"/>
            <w:noWrap/>
            <w:vAlign w:val="center"/>
          </w:tcPr>
          <w:p w14:paraId="777C028B" w14:textId="1EA75083" w:rsidR="004939E1" w:rsidRPr="001904F5" w:rsidRDefault="004939E1" w:rsidP="004939E1">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Pr>
                <w:rFonts w:ascii="Arial" w:eastAsia="Times New Roman" w:hAnsi="Arial" w:cs="Arial"/>
                <w:noProof/>
                <w:color w:val="000000"/>
                <w:sz w:val="18"/>
                <w:szCs w:val="18"/>
                <w:lang w:eastAsia="es-CO"/>
              </w:rPr>
              <w:t>Creación de encuesta.</w:t>
            </w:r>
          </w:p>
        </w:tc>
      </w:tr>
      <w:tr w:rsidR="004939E1" w:rsidRPr="00F97101" w14:paraId="54A4C208"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939E1" w:rsidRPr="001904F5" w:rsidRDefault="004939E1" w:rsidP="00493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19" w:type="dxa"/>
            <w:tcBorders>
              <w:top w:val="nil"/>
              <w:left w:val="nil"/>
              <w:bottom w:val="single" w:sz="4" w:space="0" w:color="auto"/>
              <w:right w:val="single" w:sz="4" w:space="0" w:color="auto"/>
            </w:tcBorders>
            <w:shd w:val="clear" w:color="auto" w:fill="auto"/>
            <w:noWrap/>
            <w:vAlign w:val="center"/>
            <w:hideMark/>
          </w:tcPr>
          <w:p w14:paraId="685C827A" w14:textId="5C422C40" w:rsidR="004939E1" w:rsidRPr="001904F5" w:rsidRDefault="00FA4850" w:rsidP="00493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78" w:type="dxa"/>
            <w:tcBorders>
              <w:top w:val="nil"/>
              <w:left w:val="nil"/>
              <w:bottom w:val="single" w:sz="4" w:space="0" w:color="auto"/>
              <w:right w:val="single" w:sz="4" w:space="0" w:color="auto"/>
            </w:tcBorders>
            <w:shd w:val="clear" w:color="auto" w:fill="auto"/>
            <w:noWrap/>
            <w:vAlign w:val="center"/>
          </w:tcPr>
          <w:p w14:paraId="4006818D" w14:textId="0D6D95A9" w:rsidR="004939E1" w:rsidRPr="001904F5" w:rsidRDefault="004939E1" w:rsidP="004939E1">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r>
              <w:rPr>
                <w:rFonts w:ascii="Arial" w:hAnsi="Arial" w:cs="Arial"/>
                <w:color w:val="000000"/>
                <w:sz w:val="18"/>
                <w:szCs w:val="18"/>
                <w:lang w:val="fr-FR"/>
              </w:rPr>
              <w:t>Escogiendo la muestra y el encuestado.</w:t>
            </w:r>
          </w:p>
        </w:tc>
      </w:tr>
      <w:tr w:rsidR="004939E1" w:rsidRPr="00F97101" w14:paraId="7B1FCD46"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939E1" w:rsidRPr="001904F5" w:rsidRDefault="004939E1" w:rsidP="00493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919" w:type="dxa"/>
            <w:tcBorders>
              <w:top w:val="nil"/>
              <w:left w:val="nil"/>
              <w:bottom w:val="single" w:sz="4" w:space="0" w:color="auto"/>
              <w:right w:val="single" w:sz="4" w:space="0" w:color="auto"/>
            </w:tcBorders>
            <w:shd w:val="clear" w:color="auto" w:fill="auto"/>
            <w:noWrap/>
            <w:vAlign w:val="center"/>
            <w:hideMark/>
          </w:tcPr>
          <w:p w14:paraId="5DD86594" w14:textId="0D80C1F6" w:rsidR="004939E1" w:rsidRPr="001904F5" w:rsidRDefault="00FA4850" w:rsidP="00493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78" w:type="dxa"/>
            <w:tcBorders>
              <w:top w:val="nil"/>
              <w:left w:val="nil"/>
              <w:bottom w:val="single" w:sz="4" w:space="0" w:color="auto"/>
              <w:right w:val="single" w:sz="4" w:space="0" w:color="auto"/>
            </w:tcBorders>
            <w:shd w:val="clear" w:color="auto" w:fill="auto"/>
            <w:noWrap/>
            <w:vAlign w:val="center"/>
          </w:tcPr>
          <w:p w14:paraId="51BDD84C" w14:textId="3B814584" w:rsidR="004939E1" w:rsidRPr="001904F5" w:rsidRDefault="004939E1" w:rsidP="004939E1">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Tabulando mis datos.</w:t>
            </w:r>
          </w:p>
        </w:tc>
      </w:tr>
      <w:tr w:rsidR="004939E1" w:rsidRPr="00F97101" w14:paraId="52E43DED" w14:textId="77777777" w:rsidTr="001C12C5">
        <w:trPr>
          <w:trHeight w:val="658"/>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939E1" w:rsidRPr="001904F5" w:rsidRDefault="004939E1"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997" w:type="dxa"/>
            <w:gridSpan w:val="2"/>
            <w:tcBorders>
              <w:top w:val="nil"/>
              <w:left w:val="nil"/>
              <w:bottom w:val="single" w:sz="4" w:space="0" w:color="auto"/>
              <w:right w:val="single" w:sz="4" w:space="0" w:color="auto"/>
            </w:tcBorders>
            <w:shd w:val="clear" w:color="auto" w:fill="auto"/>
            <w:noWrap/>
            <w:vAlign w:val="center"/>
          </w:tcPr>
          <w:p w14:paraId="6DA3F9A4" w14:textId="77777777" w:rsidR="004939E1" w:rsidRPr="0034491C" w:rsidRDefault="004939E1" w:rsidP="004939E1">
            <w:pPr>
              <w:spacing w:after="0" w:line="240" w:lineRule="auto"/>
              <w:jc w:val="both"/>
              <w:rPr>
                <w:rFonts w:ascii="Arial" w:eastAsia="Times New Roman" w:hAnsi="Arial" w:cs="Arial"/>
                <w:b/>
                <w:noProof/>
                <w:color w:val="000000"/>
                <w:sz w:val="18"/>
                <w:szCs w:val="18"/>
                <w:lang w:eastAsia="es-CO"/>
              </w:rPr>
            </w:pPr>
          </w:p>
          <w:p w14:paraId="46ACFD3E" w14:textId="77777777" w:rsidR="004939E1" w:rsidRPr="0034491C" w:rsidRDefault="004939E1" w:rsidP="004939E1">
            <w:pPr>
              <w:spacing w:after="0" w:line="240" w:lineRule="auto"/>
              <w:jc w:val="both"/>
              <w:rPr>
                <w:rFonts w:ascii="Arial" w:eastAsia="Times New Roman" w:hAnsi="Arial" w:cs="Arial"/>
                <w:b/>
                <w:noProof/>
                <w:color w:val="000000"/>
                <w:sz w:val="18"/>
                <w:szCs w:val="18"/>
                <w:lang w:eastAsia="es-CO"/>
              </w:rPr>
            </w:pPr>
            <w:r w:rsidRPr="0034491C">
              <w:rPr>
                <w:rFonts w:ascii="Arial" w:eastAsia="Times New Roman" w:hAnsi="Arial" w:cs="Arial"/>
                <w:b/>
                <w:noProof/>
                <w:color w:val="000000"/>
                <w:sz w:val="18"/>
                <w:szCs w:val="18"/>
                <w:lang w:eastAsia="es-CO"/>
              </w:rPr>
              <w:t>Interpreta información identificando la frecuencia y la moda de un grupo de datos.</w:t>
            </w:r>
          </w:p>
          <w:p w14:paraId="0E223F54" w14:textId="10C4EC25" w:rsidR="004939E1" w:rsidRPr="001904F5" w:rsidRDefault="004939E1" w:rsidP="00703A5A">
            <w:pPr>
              <w:spacing w:after="0" w:line="240" w:lineRule="auto"/>
              <w:rPr>
                <w:rFonts w:ascii="Arial" w:eastAsia="Times New Roman" w:hAnsi="Arial" w:cs="Arial"/>
                <w:b/>
                <w:bCs/>
                <w:color w:val="006666"/>
                <w:sz w:val="18"/>
                <w:szCs w:val="18"/>
                <w:lang w:eastAsia="es-CO"/>
              </w:rPr>
            </w:pPr>
          </w:p>
        </w:tc>
      </w:tr>
      <w:tr w:rsidR="001C12C5" w:rsidRPr="00F97101" w14:paraId="2CD49D52"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1C12C5" w:rsidRPr="001904F5" w:rsidRDefault="001C12C5" w:rsidP="001C12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997" w:type="dxa"/>
            <w:gridSpan w:val="2"/>
            <w:tcBorders>
              <w:top w:val="nil"/>
              <w:left w:val="nil"/>
              <w:bottom w:val="single" w:sz="4" w:space="0" w:color="auto"/>
              <w:right w:val="single" w:sz="4" w:space="0" w:color="auto"/>
            </w:tcBorders>
            <w:shd w:val="clear" w:color="auto" w:fill="auto"/>
            <w:noWrap/>
            <w:vAlign w:val="center"/>
          </w:tcPr>
          <w:p w14:paraId="7DF2055E"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48C4D8F7"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2C45246"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0951968"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2FC5351"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5152E88" w14:textId="77777777" w:rsidR="001C12C5" w:rsidRPr="005B6841" w:rsidRDefault="001C12C5" w:rsidP="001C12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9654353" w14:textId="77777777" w:rsidR="001C12C5" w:rsidRPr="001904F5" w:rsidRDefault="001C12C5" w:rsidP="001C12C5">
            <w:pPr>
              <w:spacing w:after="0" w:line="240" w:lineRule="auto"/>
              <w:rPr>
                <w:rFonts w:ascii="Arial" w:eastAsia="Times New Roman" w:hAnsi="Arial" w:cs="Arial"/>
                <w:b/>
                <w:bCs/>
                <w:color w:val="006666"/>
                <w:sz w:val="18"/>
                <w:szCs w:val="18"/>
                <w:lang w:eastAsia="es-CO"/>
              </w:rPr>
            </w:pPr>
          </w:p>
        </w:tc>
      </w:tr>
      <w:tr w:rsidR="001C12C5" w:rsidRPr="00F97101" w14:paraId="1F23B83A"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1C12C5" w:rsidRPr="001904F5" w:rsidRDefault="001C12C5" w:rsidP="001C12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1C12C5" w:rsidRPr="001904F5" w:rsidRDefault="001C12C5" w:rsidP="001C12C5">
            <w:pPr>
              <w:spacing w:after="0" w:line="240" w:lineRule="auto"/>
              <w:rPr>
                <w:rFonts w:ascii="Arial" w:eastAsia="Times New Roman" w:hAnsi="Arial" w:cs="Arial"/>
                <w:b/>
                <w:bCs/>
                <w:i/>
                <w:iCs/>
                <w:color w:val="006666"/>
                <w:sz w:val="18"/>
                <w:szCs w:val="18"/>
                <w:lang w:eastAsia="es-CO"/>
              </w:rPr>
            </w:pPr>
          </w:p>
        </w:tc>
        <w:tc>
          <w:tcPr>
            <w:tcW w:w="8997" w:type="dxa"/>
            <w:gridSpan w:val="2"/>
            <w:tcBorders>
              <w:top w:val="nil"/>
              <w:left w:val="nil"/>
              <w:bottom w:val="single" w:sz="4" w:space="0" w:color="auto"/>
              <w:right w:val="single" w:sz="4" w:space="0" w:color="auto"/>
            </w:tcBorders>
            <w:shd w:val="clear" w:color="auto" w:fill="auto"/>
            <w:noWrap/>
            <w:vAlign w:val="center"/>
          </w:tcPr>
          <w:p w14:paraId="28A6F033"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2759915F"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322AAFDF"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INTRODUDDCIÓN A LA PROBABILIDAD Y ESTADÍSTICA</w:t>
            </w:r>
          </w:p>
          <w:p w14:paraId="2AA9C6FE"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29" w:history="1">
              <w:r w:rsidR="001C12C5" w:rsidRPr="005A6175">
                <w:rPr>
                  <w:rStyle w:val="Hipervnculo"/>
                  <w:rFonts w:ascii="Arial" w:eastAsia="Times New Roman" w:hAnsi="Arial" w:cs="Arial"/>
                  <w:b/>
                  <w:bCs/>
                  <w:sz w:val="18"/>
                  <w:szCs w:val="18"/>
                  <w:lang w:eastAsia="es-CO"/>
                </w:rPr>
                <w:t>https://www.fcfm.buap.mx/jzacarias/cursos/estad2/libros/book5e2.pdf</w:t>
              </w:r>
            </w:hyperlink>
            <w:r w:rsidR="001C12C5">
              <w:rPr>
                <w:rFonts w:ascii="Arial" w:eastAsia="Times New Roman" w:hAnsi="Arial" w:cs="Arial"/>
                <w:b/>
                <w:bCs/>
                <w:color w:val="002060"/>
                <w:sz w:val="18"/>
                <w:szCs w:val="18"/>
                <w:lang w:eastAsia="es-CO"/>
              </w:rPr>
              <w:t xml:space="preserve"> </w:t>
            </w:r>
          </w:p>
          <w:p w14:paraId="4E43D4F7"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1B4DE7A4"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INTERPRETACIÓN DE TABLAS Y GRÁFICAS – MINEDUC</w:t>
            </w:r>
          </w:p>
          <w:p w14:paraId="16BC453D"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30" w:history="1">
              <w:r w:rsidR="001C12C5" w:rsidRPr="005A6175">
                <w:rPr>
                  <w:rStyle w:val="Hipervnculo"/>
                  <w:rFonts w:ascii="Arial" w:eastAsia="Times New Roman" w:hAnsi="Arial" w:cs="Arial"/>
                  <w:b/>
                  <w:bCs/>
                  <w:sz w:val="18"/>
                  <w:szCs w:val="18"/>
                  <w:lang w:eastAsia="es-CO"/>
                </w:rPr>
                <w:t>https://www.mineduc.gob.gt/digeduca/documents/cuadernillosPedagogicos/No.%205/Matematicas/5_sexto_mate.pdf</w:t>
              </w:r>
            </w:hyperlink>
            <w:r w:rsidR="001C12C5">
              <w:rPr>
                <w:rFonts w:ascii="Arial" w:eastAsia="Times New Roman" w:hAnsi="Arial" w:cs="Arial"/>
                <w:b/>
                <w:bCs/>
                <w:color w:val="002060"/>
                <w:sz w:val="18"/>
                <w:szCs w:val="18"/>
                <w:lang w:eastAsia="es-CO"/>
              </w:rPr>
              <w:t xml:space="preserve"> </w:t>
            </w:r>
          </w:p>
          <w:p w14:paraId="4FB8F3A6"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056813E1"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04CF59C9" w14:textId="77777777" w:rsidR="001C12C5" w:rsidRDefault="001C12C5" w:rsidP="001C12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DIDÁCTICA DE LA ESTADÍSTICA – UNIVERSIDAD DE GRANADA</w:t>
            </w:r>
          </w:p>
          <w:p w14:paraId="21B42C98" w14:textId="77777777" w:rsidR="001C12C5" w:rsidRDefault="004F6982" w:rsidP="001C12C5">
            <w:pPr>
              <w:spacing w:after="0" w:line="240" w:lineRule="auto"/>
              <w:rPr>
                <w:rFonts w:ascii="Arial" w:eastAsia="Times New Roman" w:hAnsi="Arial" w:cs="Arial"/>
                <w:b/>
                <w:bCs/>
                <w:color w:val="002060"/>
                <w:sz w:val="18"/>
                <w:szCs w:val="18"/>
                <w:lang w:eastAsia="es-CO"/>
              </w:rPr>
            </w:pPr>
            <w:hyperlink r:id="rId31" w:history="1">
              <w:r w:rsidR="001C12C5" w:rsidRPr="005A6175">
                <w:rPr>
                  <w:rStyle w:val="Hipervnculo"/>
                  <w:rFonts w:ascii="Arial" w:eastAsia="Times New Roman" w:hAnsi="Arial" w:cs="Arial"/>
                  <w:b/>
                  <w:bCs/>
                  <w:sz w:val="18"/>
                  <w:szCs w:val="18"/>
                  <w:lang w:eastAsia="es-CO"/>
                </w:rPr>
                <w:t>https://www.ugr.es/~batanero/pages/ARTICULOS/didacticaestadistica.pdf</w:t>
              </w:r>
            </w:hyperlink>
            <w:r w:rsidR="001C12C5">
              <w:rPr>
                <w:rFonts w:ascii="Arial" w:eastAsia="Times New Roman" w:hAnsi="Arial" w:cs="Arial"/>
                <w:b/>
                <w:bCs/>
                <w:color w:val="002060"/>
                <w:sz w:val="18"/>
                <w:szCs w:val="18"/>
                <w:lang w:eastAsia="es-CO"/>
              </w:rPr>
              <w:t xml:space="preserve"> </w:t>
            </w:r>
          </w:p>
          <w:p w14:paraId="181F7C04" w14:textId="77777777" w:rsidR="001C12C5" w:rsidRDefault="001C12C5" w:rsidP="001C12C5">
            <w:pPr>
              <w:spacing w:after="0" w:line="240" w:lineRule="auto"/>
              <w:rPr>
                <w:rFonts w:ascii="Arial" w:eastAsia="Times New Roman" w:hAnsi="Arial" w:cs="Arial"/>
                <w:b/>
                <w:bCs/>
                <w:color w:val="002060"/>
                <w:sz w:val="18"/>
                <w:szCs w:val="18"/>
                <w:lang w:eastAsia="es-CO"/>
              </w:rPr>
            </w:pPr>
          </w:p>
          <w:p w14:paraId="48988B45" w14:textId="77777777" w:rsidR="001C12C5" w:rsidRPr="001904F5" w:rsidRDefault="001C12C5" w:rsidP="001C12C5">
            <w:pPr>
              <w:spacing w:after="0" w:line="240" w:lineRule="auto"/>
              <w:rPr>
                <w:rFonts w:ascii="Arial" w:eastAsia="Times New Roman" w:hAnsi="Arial" w:cs="Arial"/>
                <w:b/>
                <w:bCs/>
                <w:color w:val="006666"/>
                <w:sz w:val="18"/>
                <w:szCs w:val="18"/>
                <w:lang w:eastAsia="es-CO"/>
              </w:rPr>
            </w:pPr>
          </w:p>
        </w:tc>
      </w:tr>
      <w:tr w:rsidR="004939E1" w:rsidRPr="00F97101" w14:paraId="63755D75"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19"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78"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1904F5" w:rsidRDefault="007341F0" w:rsidP="00703A5A">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4A4D11" w:rsidRPr="00F97101" w14:paraId="7DD23E79"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A4D11" w:rsidRPr="001904F5" w:rsidRDefault="004A4D11" w:rsidP="004A4D1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919" w:type="dxa"/>
            <w:tcBorders>
              <w:top w:val="nil"/>
              <w:left w:val="nil"/>
              <w:bottom w:val="single" w:sz="4" w:space="0" w:color="auto"/>
              <w:right w:val="single" w:sz="4" w:space="0" w:color="auto"/>
            </w:tcBorders>
            <w:shd w:val="clear" w:color="auto" w:fill="auto"/>
            <w:noWrap/>
            <w:vAlign w:val="center"/>
            <w:hideMark/>
          </w:tcPr>
          <w:p w14:paraId="18F16FF6" w14:textId="312B1547" w:rsidR="004A4D11" w:rsidRPr="001904F5" w:rsidRDefault="00FA4850" w:rsidP="004A4D1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78" w:type="dxa"/>
            <w:tcBorders>
              <w:top w:val="nil"/>
              <w:left w:val="nil"/>
              <w:bottom w:val="single" w:sz="4" w:space="0" w:color="auto"/>
              <w:right w:val="single" w:sz="4" w:space="0" w:color="auto"/>
            </w:tcBorders>
            <w:shd w:val="clear" w:color="auto" w:fill="auto"/>
            <w:noWrap/>
            <w:vAlign w:val="center"/>
          </w:tcPr>
          <w:p w14:paraId="0160E8DE" w14:textId="023097FA" w:rsidR="004A4D11" w:rsidRPr="001904F5" w:rsidRDefault="004A4D11" w:rsidP="004A4D11">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en-AU" w:eastAsia="es-CO"/>
              </w:rPr>
              <w:t xml:space="preserve">5. </w:t>
            </w:r>
            <w:r>
              <w:rPr>
                <w:rFonts w:ascii="Arial" w:eastAsia="Times New Roman" w:hAnsi="Arial" w:cs="Arial"/>
                <w:noProof/>
                <w:color w:val="000000"/>
                <w:sz w:val="18"/>
                <w:szCs w:val="18"/>
                <w:lang w:val="en-AU" w:eastAsia="es-CO"/>
              </w:rPr>
              <w:t>Graficando.</w:t>
            </w:r>
          </w:p>
        </w:tc>
      </w:tr>
      <w:tr w:rsidR="004A4D11" w:rsidRPr="00F97101" w14:paraId="4950B9DE"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A4D11" w:rsidRPr="001904F5" w:rsidRDefault="004A4D11" w:rsidP="004A4D1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919" w:type="dxa"/>
            <w:tcBorders>
              <w:top w:val="nil"/>
              <w:left w:val="nil"/>
              <w:bottom w:val="single" w:sz="4" w:space="0" w:color="auto"/>
              <w:right w:val="single" w:sz="4" w:space="0" w:color="auto"/>
            </w:tcBorders>
            <w:shd w:val="clear" w:color="auto" w:fill="auto"/>
            <w:noWrap/>
            <w:vAlign w:val="center"/>
            <w:hideMark/>
          </w:tcPr>
          <w:p w14:paraId="571377F1" w14:textId="5CDC23CD" w:rsidR="004A4D11" w:rsidRPr="001904F5" w:rsidRDefault="00FA4850" w:rsidP="004A4D1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78" w:type="dxa"/>
            <w:tcBorders>
              <w:top w:val="nil"/>
              <w:left w:val="nil"/>
              <w:bottom w:val="single" w:sz="4" w:space="0" w:color="auto"/>
              <w:right w:val="single" w:sz="4" w:space="0" w:color="auto"/>
            </w:tcBorders>
            <w:shd w:val="clear" w:color="auto" w:fill="auto"/>
            <w:noWrap/>
            <w:vAlign w:val="center"/>
          </w:tcPr>
          <w:p w14:paraId="20ED43DA" w14:textId="313D0E9E" w:rsidR="004A4D11" w:rsidRPr="001904F5" w:rsidRDefault="004A4D11" w:rsidP="004A4D11">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Pr>
                <w:rFonts w:ascii="Arial" w:eastAsia="Times New Roman" w:hAnsi="Arial" w:cs="Arial"/>
                <w:noProof/>
                <w:color w:val="000000"/>
                <w:sz w:val="18"/>
                <w:szCs w:val="18"/>
                <w:lang w:eastAsia="es-CO"/>
              </w:rPr>
              <w:t>La frecuencia y la moda de mi encuesta.</w:t>
            </w:r>
          </w:p>
        </w:tc>
      </w:tr>
      <w:tr w:rsidR="004A4D11" w:rsidRPr="00F97101" w14:paraId="12FFF0CA"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A4D11" w:rsidRPr="001904F5" w:rsidRDefault="004A4D11" w:rsidP="004A4D1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19" w:type="dxa"/>
            <w:tcBorders>
              <w:top w:val="nil"/>
              <w:left w:val="nil"/>
              <w:bottom w:val="single" w:sz="4" w:space="0" w:color="auto"/>
              <w:right w:val="single" w:sz="4" w:space="0" w:color="auto"/>
            </w:tcBorders>
            <w:shd w:val="clear" w:color="auto" w:fill="auto"/>
            <w:noWrap/>
            <w:vAlign w:val="center"/>
            <w:hideMark/>
          </w:tcPr>
          <w:p w14:paraId="030E56CD" w14:textId="6C95BFFE" w:rsidR="004A4D11" w:rsidRPr="001904F5" w:rsidRDefault="00A76691" w:rsidP="004A4D1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78" w:type="dxa"/>
            <w:tcBorders>
              <w:top w:val="nil"/>
              <w:left w:val="nil"/>
              <w:bottom w:val="single" w:sz="4" w:space="0" w:color="auto"/>
              <w:right w:val="single" w:sz="4" w:space="0" w:color="auto"/>
            </w:tcBorders>
            <w:shd w:val="clear" w:color="auto" w:fill="auto"/>
            <w:noWrap/>
            <w:vAlign w:val="center"/>
          </w:tcPr>
          <w:p w14:paraId="5824B350" w14:textId="1143837E" w:rsidR="004A4D11" w:rsidRPr="001904F5" w:rsidRDefault="004A4D11" w:rsidP="004A4D11">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7.</w:t>
            </w:r>
            <w:r>
              <w:t xml:space="preserve"> </w:t>
            </w:r>
            <w:r>
              <w:rPr>
                <w:rFonts w:ascii="Arial" w:eastAsia="Times New Roman" w:hAnsi="Arial" w:cs="Arial"/>
                <w:noProof/>
                <w:color w:val="000000"/>
                <w:sz w:val="18"/>
                <w:szCs w:val="18"/>
                <w:lang w:eastAsia="es-CO"/>
              </w:rPr>
              <w:t>Doy respuestas.</w:t>
            </w:r>
          </w:p>
        </w:tc>
      </w:tr>
      <w:tr w:rsidR="004A4D11" w:rsidRPr="00F97101" w14:paraId="68B89886"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A4D11" w:rsidRPr="001904F5" w:rsidRDefault="004A4D11" w:rsidP="004A4D1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919" w:type="dxa"/>
            <w:tcBorders>
              <w:top w:val="nil"/>
              <w:left w:val="nil"/>
              <w:bottom w:val="single" w:sz="4" w:space="0" w:color="auto"/>
              <w:right w:val="single" w:sz="4" w:space="0" w:color="auto"/>
            </w:tcBorders>
            <w:shd w:val="clear" w:color="auto" w:fill="auto"/>
            <w:noWrap/>
            <w:vAlign w:val="center"/>
            <w:hideMark/>
          </w:tcPr>
          <w:p w14:paraId="4AA906FD" w14:textId="4997CCC9" w:rsidR="004A4D11" w:rsidRPr="001904F5" w:rsidRDefault="00A76691" w:rsidP="004A4D1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78" w:type="dxa"/>
            <w:tcBorders>
              <w:top w:val="nil"/>
              <w:left w:val="nil"/>
              <w:bottom w:val="single" w:sz="4" w:space="0" w:color="auto"/>
              <w:right w:val="single" w:sz="4" w:space="0" w:color="auto"/>
            </w:tcBorders>
            <w:shd w:val="clear" w:color="auto" w:fill="auto"/>
            <w:noWrap/>
            <w:vAlign w:val="center"/>
          </w:tcPr>
          <w:p w14:paraId="517DF8A4" w14:textId="4791AE7E" w:rsidR="004A4D11" w:rsidRPr="001904F5" w:rsidRDefault="004A4D11" w:rsidP="004A4D11">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fr-FR" w:eastAsia="es-CO"/>
              </w:rPr>
              <w:t xml:space="preserve">8. </w:t>
            </w:r>
            <w:r>
              <w:rPr>
                <w:rFonts w:ascii="Arial" w:eastAsia="Times New Roman" w:hAnsi="Arial" w:cs="Arial"/>
                <w:noProof/>
                <w:color w:val="000000"/>
                <w:sz w:val="18"/>
                <w:szCs w:val="18"/>
                <w:lang w:val="fr-FR" w:eastAsia="es-CO"/>
              </w:rPr>
              <w:t xml:space="preserve">Presentación de mi </w:t>
            </w:r>
            <w:r>
              <w:rPr>
                <w:rFonts w:ascii="Arial" w:eastAsia="Times New Roman" w:hAnsi="Arial" w:cs="Arial"/>
                <w:noProof/>
                <w:color w:val="000000"/>
                <w:sz w:val="18"/>
                <w:szCs w:val="18"/>
                <w:lang w:eastAsia="es-CO"/>
              </w:rPr>
              <w:t xml:space="preserve">encuesta. </w:t>
            </w:r>
          </w:p>
        </w:tc>
      </w:tr>
      <w:tr w:rsidR="004939E1" w:rsidRPr="00F97101" w14:paraId="56C4F7B7"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919" w:type="dxa"/>
            <w:tcBorders>
              <w:top w:val="nil"/>
              <w:left w:val="nil"/>
              <w:bottom w:val="single" w:sz="4" w:space="0" w:color="auto"/>
              <w:right w:val="single" w:sz="4" w:space="0" w:color="auto"/>
            </w:tcBorders>
            <w:shd w:val="clear" w:color="auto" w:fill="auto"/>
            <w:noWrap/>
            <w:vAlign w:val="center"/>
          </w:tcPr>
          <w:p w14:paraId="124AC99B" w14:textId="2A08C984" w:rsidR="007341F0" w:rsidRPr="001904F5" w:rsidRDefault="00A76691" w:rsidP="00703A5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78" w:type="dxa"/>
            <w:tcBorders>
              <w:top w:val="nil"/>
              <w:left w:val="nil"/>
              <w:bottom w:val="single" w:sz="4" w:space="0" w:color="auto"/>
              <w:right w:val="single" w:sz="4" w:space="0" w:color="auto"/>
            </w:tcBorders>
            <w:shd w:val="clear" w:color="auto" w:fill="auto"/>
            <w:noWrap/>
            <w:vAlign w:val="center"/>
          </w:tcPr>
          <w:p w14:paraId="5A24F482" w14:textId="71E3B784" w:rsidR="007341F0" w:rsidRPr="001904F5" w:rsidRDefault="007341F0" w:rsidP="00703A5A">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4939E1" w:rsidRPr="00F97101" w14:paraId="61BDCF25"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 xml:space="preserve">SEMANA VERIFICACIÓN </w:t>
            </w:r>
            <w:r w:rsidR="00F07341" w:rsidRPr="001904F5">
              <w:rPr>
                <w:rFonts w:ascii="Arial" w:eastAsia="Times New Roman" w:hAnsi="Arial" w:cs="Arial"/>
                <w:b/>
                <w:bCs/>
                <w:i/>
                <w:iCs/>
                <w:color w:val="006666"/>
                <w:sz w:val="18"/>
                <w:szCs w:val="18"/>
                <w:lang w:eastAsia="es-CO"/>
              </w:rPr>
              <w:t>ACADÉMICA</w:t>
            </w:r>
          </w:p>
        </w:tc>
        <w:tc>
          <w:tcPr>
            <w:tcW w:w="1919" w:type="dxa"/>
            <w:tcBorders>
              <w:top w:val="nil"/>
              <w:left w:val="nil"/>
              <w:bottom w:val="single" w:sz="4" w:space="0" w:color="auto"/>
              <w:right w:val="single" w:sz="4" w:space="0" w:color="auto"/>
            </w:tcBorders>
            <w:shd w:val="clear" w:color="auto" w:fill="auto"/>
            <w:noWrap/>
            <w:vAlign w:val="center"/>
            <w:hideMark/>
          </w:tcPr>
          <w:p w14:paraId="432DC701" w14:textId="35DAF7C3" w:rsidR="007341F0" w:rsidRPr="001904F5" w:rsidRDefault="00A76691" w:rsidP="00703A5A">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78"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1904F5" w:rsidRDefault="007341F0" w:rsidP="00703A5A">
            <w:pPr>
              <w:spacing w:after="0" w:line="240" w:lineRule="auto"/>
              <w:rPr>
                <w:rFonts w:ascii="Arial" w:eastAsia="Times New Roman" w:hAnsi="Arial" w:cs="Arial"/>
                <w:b/>
                <w:bCs/>
                <w:i/>
                <w:iCs/>
                <w:color w:val="006666"/>
                <w:sz w:val="18"/>
                <w:szCs w:val="18"/>
                <w:lang w:eastAsia="es-CO"/>
              </w:rPr>
            </w:pPr>
          </w:p>
        </w:tc>
      </w:tr>
      <w:tr w:rsidR="007341F0" w:rsidRPr="00F97101" w14:paraId="7F5C6392"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F97101" w:rsidRDefault="007341F0"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F97101" w:rsidRDefault="00F07341" w:rsidP="00703A5A">
            <w:pPr>
              <w:rPr>
                <w:rFonts w:ascii="Arial" w:hAnsi="Arial" w:cs="Arial"/>
                <w:sz w:val="18"/>
                <w:szCs w:val="18"/>
              </w:rPr>
            </w:pPr>
          </w:p>
          <w:p w14:paraId="70BF1C9E" w14:textId="40953948" w:rsidR="007341F0" w:rsidRPr="00F97101" w:rsidRDefault="00010D92" w:rsidP="00703A5A">
            <w:pPr>
              <w:rPr>
                <w:rFonts w:ascii="Arial" w:hAnsi="Arial" w:cs="Arial"/>
                <w:sz w:val="18"/>
                <w:szCs w:val="18"/>
              </w:rPr>
            </w:pPr>
            <w:r w:rsidRPr="00F97101">
              <w:rPr>
                <w:rFonts w:ascii="Arial" w:hAnsi="Arial" w:cs="Arial"/>
                <w:sz w:val="18"/>
                <w:szCs w:val="18"/>
              </w:rPr>
              <w:t>A</w:t>
            </w:r>
            <w:r w:rsidR="007341F0" w:rsidRPr="00F97101">
              <w:rPr>
                <w:rFonts w:ascii="Arial" w:hAnsi="Arial" w:cs="Arial"/>
                <w:sz w:val="18"/>
                <w:szCs w:val="18"/>
              </w:rPr>
              <w:t>prendizaje significativo:</w:t>
            </w:r>
          </w:p>
          <w:p w14:paraId="6AE65A60" w14:textId="26B0369A"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r w:rsidR="00A60B33" w:rsidRPr="00F97101">
              <w:rPr>
                <w:rFonts w:ascii="Arial" w:hAnsi="Arial" w:cs="Arial"/>
                <w:sz w:val="18"/>
                <w:szCs w:val="18"/>
                <w:lang w:val="es-CO"/>
              </w:rPr>
              <w:t>etc.</w:t>
            </w:r>
            <w:r w:rsidRPr="00F97101">
              <w:rPr>
                <w:rFonts w:ascii="Arial" w:hAnsi="Arial" w:cs="Arial"/>
                <w:sz w:val="18"/>
                <w:szCs w:val="18"/>
                <w:lang w:val="es-CO"/>
              </w:rPr>
              <w:t>)</w:t>
            </w:r>
          </w:p>
          <w:p w14:paraId="21E84C08" w14:textId="7B9412D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7341F0" w:rsidRPr="00F97101" w:rsidRDefault="00A60B33" w:rsidP="00703A5A">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007341F0" w:rsidRPr="00F97101">
              <w:rPr>
                <w:rFonts w:ascii="Arial" w:hAnsi="Arial" w:cs="Arial"/>
                <w:sz w:val="18"/>
                <w:szCs w:val="18"/>
                <w:lang w:val="es-CO"/>
              </w:rPr>
              <w:t>cticas con materiales del entorno</w:t>
            </w:r>
          </w:p>
          <w:p w14:paraId="397A46B9" w14:textId="77777777"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7341F0" w:rsidRPr="00F97101" w:rsidRDefault="007341F0" w:rsidP="00703A5A">
            <w:pPr>
              <w:spacing w:after="0" w:line="240" w:lineRule="auto"/>
              <w:rPr>
                <w:rFonts w:ascii="Arial" w:eastAsia="Times New Roman" w:hAnsi="Arial" w:cs="Arial"/>
                <w:b/>
                <w:bCs/>
                <w:i/>
                <w:iCs/>
                <w:color w:val="000000"/>
                <w:sz w:val="18"/>
                <w:szCs w:val="18"/>
                <w:lang w:eastAsia="es-CO"/>
              </w:rPr>
            </w:pPr>
          </w:p>
        </w:tc>
      </w:tr>
      <w:tr w:rsidR="00A60B33" w:rsidRPr="00F97101" w14:paraId="395EE960" w14:textId="77777777" w:rsidTr="001C12C5">
        <w:trPr>
          <w:trHeight w:val="294"/>
        </w:trPr>
        <w:tc>
          <w:tcPr>
            <w:tcW w:w="145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60B33" w:rsidRPr="00F97101" w:rsidRDefault="00A60B33" w:rsidP="00A60B3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997" w:type="dxa"/>
            <w:gridSpan w:val="2"/>
            <w:tcBorders>
              <w:top w:val="single" w:sz="4" w:space="0" w:color="auto"/>
              <w:left w:val="nil"/>
              <w:bottom w:val="single" w:sz="4" w:space="0" w:color="auto"/>
              <w:right w:val="single" w:sz="4" w:space="0" w:color="auto"/>
            </w:tcBorders>
            <w:shd w:val="clear" w:color="auto" w:fill="auto"/>
            <w:noWrap/>
            <w:vAlign w:val="center"/>
          </w:tcPr>
          <w:p w14:paraId="6FD3F8F9" w14:textId="77777777" w:rsidR="00A76691" w:rsidRDefault="00A76691" w:rsidP="00A60B33">
            <w:pPr>
              <w:spacing w:after="0" w:line="240" w:lineRule="auto"/>
              <w:rPr>
                <w:rFonts w:ascii="Arial" w:hAnsi="Arial" w:cs="Arial"/>
                <w:b/>
                <w:bCs/>
                <w:color w:val="002060"/>
              </w:rPr>
            </w:pPr>
          </w:p>
          <w:p w14:paraId="32035674" w14:textId="77777777" w:rsidR="00A76691" w:rsidRPr="00D671E9" w:rsidRDefault="00A76691" w:rsidP="00A7669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07DD2DA2" w:rsidR="00A60B33" w:rsidRPr="00A76691" w:rsidRDefault="00A60B33" w:rsidP="00A60B33">
            <w:pPr>
              <w:spacing w:after="0" w:line="240" w:lineRule="auto"/>
              <w:rPr>
                <w:rFonts w:ascii="Arial" w:hAnsi="Arial" w:cs="Arial"/>
                <w:color w:val="006666"/>
                <w:sz w:val="18"/>
                <w:szCs w:val="18"/>
              </w:rPr>
            </w:pPr>
            <w:r>
              <w:rPr>
                <w:rFonts w:ascii="Arial" w:hAnsi="Arial" w:cs="Arial"/>
                <w:color w:val="006666"/>
                <w:sz w:val="18"/>
                <w:szCs w:val="18"/>
              </w:rPr>
              <w:t xml:space="preserve"> </w:t>
            </w: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067D8E50"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32" w:history="1">
              <w:r w:rsidR="00A02DCD" w:rsidRPr="001644AE">
                <w:rPr>
                  <w:rStyle w:val="Hipervnculo"/>
                  <w:rFonts w:ascii="Arial" w:eastAsia="Times New Roman" w:hAnsi="Arial" w:cs="Arial"/>
                  <w:b/>
                  <w:bCs/>
                  <w:sz w:val="20"/>
                  <w:szCs w:val="20"/>
                  <w:lang w:eastAsia="es-CO"/>
                </w:rPr>
                <w:t>https://www.youtube.com/watch?v=0_ybaigJd1s</w:t>
              </w:r>
            </w:hyperlink>
            <w:r w:rsidR="00A02DCD">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43A26AE"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33" w:history="1">
              <w:r w:rsidR="00A02DCD" w:rsidRPr="001644AE">
                <w:rPr>
                  <w:rStyle w:val="Hipervnculo"/>
                  <w:rFonts w:ascii="Arial" w:eastAsia="Times New Roman" w:hAnsi="Arial" w:cs="Arial"/>
                  <w:b/>
                  <w:bCs/>
                  <w:sz w:val="20"/>
                  <w:szCs w:val="20"/>
                  <w:lang w:eastAsia="es-CO"/>
                </w:rPr>
                <w:t>https://www.youtube.com/watch?v=sRlNgF9ovTs</w:t>
              </w:r>
            </w:hyperlink>
            <w:r w:rsidR="00A02DCD">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784A14E"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34" w:history="1">
              <w:r w:rsidR="00A03A9B" w:rsidRPr="001644AE">
                <w:rPr>
                  <w:rStyle w:val="Hipervnculo"/>
                  <w:rFonts w:ascii="Arial" w:eastAsia="Times New Roman" w:hAnsi="Arial" w:cs="Arial"/>
                  <w:b/>
                  <w:bCs/>
                  <w:sz w:val="20"/>
                  <w:szCs w:val="20"/>
                  <w:lang w:eastAsia="es-CO"/>
                </w:rPr>
                <w:t>https://www.youtube.com/watch?v=QBdtqxwbV3g</w:t>
              </w:r>
            </w:hyperlink>
            <w:r w:rsidR="00A03A9B">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511E6802"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35" w:history="1">
              <w:r w:rsidR="00A03A9B" w:rsidRPr="001644AE">
                <w:rPr>
                  <w:rStyle w:val="Hipervnculo"/>
                  <w:rFonts w:ascii="Arial" w:eastAsia="Times New Roman" w:hAnsi="Arial" w:cs="Arial"/>
                  <w:b/>
                  <w:bCs/>
                  <w:sz w:val="20"/>
                  <w:szCs w:val="20"/>
                  <w:lang w:eastAsia="es-CO"/>
                </w:rPr>
                <w:t>https://www.pinterest.es/pin/837810336898851241/</w:t>
              </w:r>
            </w:hyperlink>
            <w:r w:rsidR="00A03A9B">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5CCCC366"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36" w:history="1">
              <w:r w:rsidR="00A03A9B" w:rsidRPr="001644AE">
                <w:rPr>
                  <w:rStyle w:val="Hipervnculo"/>
                  <w:rFonts w:ascii="Arial" w:hAnsi="Arial" w:cs="Arial"/>
                  <w:sz w:val="21"/>
                  <w:szCs w:val="21"/>
                  <w:shd w:val="clear" w:color="auto" w:fill="FFFFFF"/>
                </w:rPr>
                <w:t>https://www.youtube.com/watch?v=QBdtqxwbV3g</w:t>
              </w:r>
            </w:hyperlink>
            <w:r w:rsidR="00A03A9B">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A97CD16"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37" w:history="1">
              <w:r w:rsidR="00A03A9B" w:rsidRPr="001644AE">
                <w:rPr>
                  <w:rStyle w:val="Hipervnculo"/>
                  <w:rFonts w:ascii="Arial" w:hAnsi="Arial" w:cs="Arial"/>
                  <w:sz w:val="21"/>
                  <w:szCs w:val="21"/>
                  <w:shd w:val="clear" w:color="auto" w:fill="FFFFFF"/>
                </w:rPr>
                <w:t>https://www.youtube.com/watch?v=NHeDajG_9w8</w:t>
              </w:r>
            </w:hyperlink>
            <w:r w:rsidR="00A03A9B">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247528C8"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38" w:history="1">
              <w:r w:rsidR="00916117" w:rsidRPr="001644AE">
                <w:rPr>
                  <w:rStyle w:val="Hipervnculo"/>
                  <w:rFonts w:ascii="Arial" w:hAnsi="Arial" w:cs="Arial"/>
                  <w:sz w:val="21"/>
                  <w:szCs w:val="21"/>
                  <w:shd w:val="clear" w:color="auto" w:fill="FFFFFF"/>
                </w:rPr>
                <w:t>https://www.youtube.com/watch?v=3szdcTs8yvA</w:t>
              </w:r>
            </w:hyperlink>
            <w:r w:rsidR="00916117">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710A2676"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39" w:history="1">
              <w:r w:rsidR="00916117" w:rsidRPr="001644AE">
                <w:rPr>
                  <w:rStyle w:val="Hipervnculo"/>
                  <w:rFonts w:ascii="Arial" w:eastAsia="Times New Roman" w:hAnsi="Arial" w:cs="Arial"/>
                  <w:b/>
                  <w:bCs/>
                  <w:sz w:val="20"/>
                  <w:szCs w:val="20"/>
                  <w:lang w:eastAsia="es-CO"/>
                </w:rPr>
                <w:t>https://www.youtube.com/watch?v=p_ISrbac-BA</w:t>
              </w:r>
            </w:hyperlink>
            <w:r w:rsidR="00916117">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14E88731"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0" w:history="1">
              <w:r w:rsidR="00916117" w:rsidRPr="001644AE">
                <w:rPr>
                  <w:rStyle w:val="Hipervnculo"/>
                  <w:rFonts w:ascii="Arial" w:hAnsi="Arial" w:cs="Arial"/>
                  <w:sz w:val="21"/>
                  <w:szCs w:val="21"/>
                  <w:shd w:val="clear" w:color="auto" w:fill="FFFFFF"/>
                </w:rPr>
                <w:t>https://www.youtube.com/watch?v=wMHThC0G5Nw</w:t>
              </w:r>
            </w:hyperlink>
            <w:r w:rsidR="00916117">
              <w:rPr>
                <w:rStyle w:val="Textoennegrita"/>
                <w:rFonts w:ascii="Arial" w:hAnsi="Arial" w:cs="Arial"/>
                <w:color w:val="495057"/>
                <w:sz w:val="21"/>
                <w:szCs w:val="21"/>
                <w:shd w:val="clear" w:color="auto" w:fill="FFFFFF"/>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254D62B"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1" w:history="1">
              <w:r w:rsidR="00916117" w:rsidRPr="001644AE">
                <w:rPr>
                  <w:rStyle w:val="Hipervnculo"/>
                  <w:rFonts w:ascii="Arial" w:eastAsia="Times New Roman" w:hAnsi="Arial" w:cs="Arial"/>
                  <w:b/>
                  <w:bCs/>
                  <w:sz w:val="20"/>
                  <w:szCs w:val="20"/>
                  <w:lang w:eastAsia="es-CO"/>
                </w:rPr>
                <w:t>https://www.youtube.com/watch?v=RBgtRte7r5w</w:t>
              </w:r>
            </w:hyperlink>
            <w:r w:rsidR="00916117">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4158AD71"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2" w:history="1">
              <w:r w:rsidR="00916117" w:rsidRPr="001644AE">
                <w:rPr>
                  <w:rStyle w:val="Hipervnculo"/>
                  <w:rFonts w:ascii="Arial" w:hAnsi="Arial" w:cs="Arial"/>
                  <w:sz w:val="21"/>
                  <w:szCs w:val="21"/>
                  <w:shd w:val="clear" w:color="auto" w:fill="FFFFFF"/>
                </w:rPr>
                <w:t>https://www.youtube.com/watch?v=bLApZrSHUFI</w:t>
              </w:r>
            </w:hyperlink>
            <w:r w:rsidR="00916117">
              <w:rPr>
                <w:rFonts w:ascii="Arial" w:hAnsi="Arial" w:cs="Arial"/>
                <w:color w:val="495057"/>
                <w:sz w:val="21"/>
                <w:szCs w:val="21"/>
                <w:shd w:val="clear" w:color="auto" w:fill="FFFFFF"/>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2A9A4C6"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3" w:history="1">
              <w:r w:rsidR="00916117" w:rsidRPr="001644AE">
                <w:rPr>
                  <w:rStyle w:val="Hipervnculo"/>
                  <w:rFonts w:ascii="Arial" w:eastAsia="Times New Roman" w:hAnsi="Arial" w:cs="Arial"/>
                  <w:b/>
                  <w:bCs/>
                  <w:sz w:val="20"/>
                  <w:szCs w:val="20"/>
                  <w:lang w:eastAsia="es-CO"/>
                </w:rPr>
                <w:t>https://www.youtube.com/watch?v=MuV0ZX9oVeE</w:t>
              </w:r>
            </w:hyperlink>
            <w:r w:rsidR="00916117">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35D8339"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4" w:history="1">
              <w:r w:rsidR="00916117" w:rsidRPr="001644AE">
                <w:rPr>
                  <w:rStyle w:val="Hipervnculo"/>
                  <w:rFonts w:ascii="Arial" w:hAnsi="Arial" w:cs="Arial"/>
                  <w:sz w:val="21"/>
                  <w:szCs w:val="21"/>
                  <w:shd w:val="clear" w:color="auto" w:fill="FFFFFF"/>
                </w:rPr>
                <w:t>https://www.youtube.com/watch?v=Mj4ejEOcLYU</w:t>
              </w:r>
            </w:hyperlink>
            <w:r w:rsidR="00916117">
              <w:rPr>
                <w:rFonts w:ascii="Arial" w:hAnsi="Arial" w:cs="Arial"/>
                <w:color w:val="495057"/>
                <w:sz w:val="21"/>
                <w:szCs w:val="21"/>
                <w:shd w:val="clear" w:color="auto" w:fill="FFFFFF"/>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0E31A842"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5" w:history="1">
              <w:r w:rsidR="00F56DCB" w:rsidRPr="001644AE">
                <w:rPr>
                  <w:rStyle w:val="Hipervnculo"/>
                  <w:rFonts w:ascii="Arial" w:hAnsi="Arial" w:cs="Arial"/>
                  <w:sz w:val="21"/>
                  <w:szCs w:val="21"/>
                  <w:shd w:val="clear" w:color="auto" w:fill="FFFFFF"/>
                </w:rPr>
                <w:t>https://www.youtube.com/watch?v=rDekYdpUem0</w:t>
              </w:r>
            </w:hyperlink>
            <w:r w:rsidR="00F56DCB">
              <w:rPr>
                <w:rFonts w:ascii="Arial" w:hAnsi="Arial" w:cs="Arial"/>
                <w:color w:val="495057"/>
                <w:sz w:val="21"/>
                <w:szCs w:val="21"/>
                <w:shd w:val="clear" w:color="auto" w:fill="FFFFFF"/>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2F79CF99"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6" w:history="1">
              <w:r w:rsidR="00F56DCB" w:rsidRPr="001644AE">
                <w:rPr>
                  <w:rStyle w:val="Hipervnculo"/>
                  <w:rFonts w:ascii="Arial" w:hAnsi="Arial" w:cs="Arial"/>
                  <w:sz w:val="21"/>
                  <w:szCs w:val="21"/>
                  <w:shd w:val="clear" w:color="auto" w:fill="FFFFFF"/>
                </w:rPr>
                <w:t>https://www.youtube.com/watch?v=fFZ9zJnJFxM</w:t>
              </w:r>
            </w:hyperlink>
            <w:r w:rsidR="00F56DCB">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7408638B"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7" w:history="1">
              <w:r w:rsidR="00F56DCB" w:rsidRPr="001644AE">
                <w:rPr>
                  <w:rStyle w:val="Hipervnculo"/>
                  <w:rFonts w:ascii="Arial" w:eastAsia="Times New Roman" w:hAnsi="Arial" w:cs="Arial"/>
                  <w:b/>
                  <w:bCs/>
                  <w:sz w:val="20"/>
                  <w:szCs w:val="20"/>
                  <w:lang w:eastAsia="es-CO"/>
                </w:rPr>
                <w:t>https://es.liveworksheets.com/worksheets/es/Matem%C3%A1ticas/Gr%C3%A1fico_de_barras</w:t>
              </w:r>
            </w:hyperlink>
            <w:r w:rsidR="00F56DCB">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24FB682"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8" w:history="1">
              <w:r w:rsidR="00D8277A" w:rsidRPr="001644AE">
                <w:rPr>
                  <w:rStyle w:val="Hipervnculo"/>
                  <w:rFonts w:ascii="Arial" w:hAnsi="Arial" w:cs="Arial"/>
                  <w:sz w:val="21"/>
                  <w:szCs w:val="21"/>
                  <w:shd w:val="clear" w:color="auto" w:fill="FFFFFF"/>
                </w:rPr>
                <w:t>https://www.youtube.com/watch?v=HVk3UYTKCr0</w:t>
              </w:r>
            </w:hyperlink>
            <w:r w:rsidR="00D8277A">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05A2BB3C"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49" w:history="1">
              <w:r w:rsidR="00D8277A" w:rsidRPr="001644AE">
                <w:rPr>
                  <w:rStyle w:val="Hipervnculo"/>
                  <w:rFonts w:ascii="Arial" w:eastAsia="Times New Roman" w:hAnsi="Arial" w:cs="Arial"/>
                  <w:b/>
                  <w:bCs/>
                  <w:sz w:val="20"/>
                  <w:szCs w:val="20"/>
                  <w:lang w:eastAsia="es-CO"/>
                </w:rPr>
                <w:t>https://www.pinterest.es/pin/683913893387374257/</w:t>
              </w:r>
            </w:hyperlink>
            <w:r w:rsidR="00D8277A">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A066FB7"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0" w:history="1">
              <w:r w:rsidR="00D8277A" w:rsidRPr="001644AE">
                <w:rPr>
                  <w:rStyle w:val="Hipervnculo"/>
                  <w:rFonts w:ascii="Arial" w:hAnsi="Arial" w:cs="Arial"/>
                  <w:sz w:val="21"/>
                  <w:szCs w:val="21"/>
                  <w:shd w:val="clear" w:color="auto" w:fill="FFFFFF"/>
                </w:rPr>
                <w:t>https://www.youtube.com/watch?v=YZQWGpdk_dI</w:t>
              </w:r>
            </w:hyperlink>
            <w:r w:rsidR="00D8277A">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36D641E7"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1" w:history="1">
              <w:r w:rsidR="00D8277A" w:rsidRPr="001644AE">
                <w:rPr>
                  <w:rStyle w:val="Hipervnculo"/>
                  <w:rFonts w:ascii="Arial" w:eastAsia="Times New Roman" w:hAnsi="Arial" w:cs="Arial"/>
                  <w:b/>
                  <w:bCs/>
                  <w:sz w:val="20"/>
                  <w:szCs w:val="20"/>
                  <w:lang w:eastAsia="es-CO"/>
                </w:rPr>
                <w:t>https://www.pinterest.es/pin/479000110359416333/</w:t>
              </w:r>
            </w:hyperlink>
            <w:r w:rsidR="00D8277A">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141D167D"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2" w:history="1">
              <w:r w:rsidR="00D8277A" w:rsidRPr="001644AE">
                <w:rPr>
                  <w:rStyle w:val="Hipervnculo"/>
                  <w:rFonts w:ascii="Arial" w:hAnsi="Arial" w:cs="Arial"/>
                  <w:sz w:val="21"/>
                  <w:szCs w:val="21"/>
                  <w:shd w:val="clear" w:color="auto" w:fill="FFFFFF"/>
                </w:rPr>
                <w:t>https://www.youtube.com/watch?v=G1sI8HXGFEw&amp;t=74s</w:t>
              </w:r>
            </w:hyperlink>
            <w:r w:rsidR="00D8277A">
              <w:rPr>
                <w:rFonts w:ascii="Arial" w:hAnsi="Arial" w:cs="Arial"/>
                <w:color w:val="495057"/>
                <w:sz w:val="21"/>
                <w:szCs w:val="21"/>
                <w:shd w:val="clear" w:color="auto" w:fill="FFFFFF"/>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AFA4E0A"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3" w:history="1">
              <w:r w:rsidR="00D8277A" w:rsidRPr="001644AE">
                <w:rPr>
                  <w:rStyle w:val="Hipervnculo"/>
                  <w:rFonts w:ascii="Arial" w:hAnsi="Arial" w:cs="Arial"/>
                  <w:sz w:val="21"/>
                  <w:szCs w:val="21"/>
                  <w:shd w:val="clear" w:color="auto" w:fill="FFFFFF"/>
                </w:rPr>
                <w:t>https://youtu.be/H4Q57rqRlWE</w:t>
              </w:r>
            </w:hyperlink>
            <w:r w:rsidR="00D8277A">
              <w:rPr>
                <w:rFonts w:ascii="Arial" w:hAnsi="Arial" w:cs="Arial"/>
                <w:color w:val="495057"/>
                <w:sz w:val="21"/>
                <w:szCs w:val="21"/>
                <w:shd w:val="clear" w:color="auto" w:fill="FFFFFF"/>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62E70EF"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4" w:history="1">
              <w:r w:rsidR="00D8277A" w:rsidRPr="001644AE">
                <w:rPr>
                  <w:rStyle w:val="Hipervnculo"/>
                  <w:rFonts w:ascii="Arial" w:hAnsi="Arial" w:cs="Arial"/>
                  <w:sz w:val="21"/>
                  <w:szCs w:val="21"/>
                  <w:shd w:val="clear" w:color="auto" w:fill="FFFFFF"/>
                </w:rPr>
                <w:t>https://www.youtube.com/watch?v=mGyUSQr3oMU</w:t>
              </w:r>
            </w:hyperlink>
            <w:r w:rsidR="00D8277A">
              <w:rPr>
                <w:rFonts w:ascii="Arial" w:hAnsi="Arial" w:cs="Arial"/>
                <w:color w:val="495057"/>
                <w:sz w:val="21"/>
                <w:szCs w:val="21"/>
                <w:shd w:val="clear" w:color="auto" w:fill="FFFFFF"/>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246DABB6"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5" w:history="1">
              <w:r w:rsidR="00D8277A" w:rsidRPr="001644AE">
                <w:rPr>
                  <w:rStyle w:val="Hipervnculo"/>
                  <w:rFonts w:ascii="Arial" w:hAnsi="Arial" w:cs="Arial"/>
                  <w:sz w:val="21"/>
                  <w:szCs w:val="21"/>
                  <w:shd w:val="clear" w:color="auto" w:fill="FFFFFF"/>
                </w:rPr>
                <w:t>https://www.youtube.com/watch?v=FNKSzDSFzzs</w:t>
              </w:r>
            </w:hyperlink>
            <w:r w:rsidR="00D8277A">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D63BADB"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6" w:history="1">
              <w:r w:rsidR="009B3B37">
                <w:rPr>
                  <w:rStyle w:val="Hipervnculo"/>
                  <w:rFonts w:ascii="Arial" w:hAnsi="Arial" w:cs="Arial"/>
                  <w:color w:val="009688"/>
                  <w:sz w:val="21"/>
                  <w:szCs w:val="21"/>
                  <w:shd w:val="clear" w:color="auto" w:fill="FFFFFF"/>
                </w:rPr>
                <w:t>https://www.youtube.com/watch?v=YZQWGpdk_dI</w:t>
              </w:r>
            </w:hyperlink>
            <w:r w:rsidR="009B3B37">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3FDA294"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7" w:history="1">
              <w:r w:rsidR="009B3B37" w:rsidRPr="001644AE">
                <w:rPr>
                  <w:rStyle w:val="Hipervnculo"/>
                  <w:rFonts w:ascii="Arial" w:eastAsia="Times New Roman" w:hAnsi="Arial" w:cs="Arial"/>
                  <w:b/>
                  <w:bCs/>
                  <w:sz w:val="20"/>
                  <w:szCs w:val="20"/>
                  <w:lang w:eastAsia="es-CO"/>
                </w:rPr>
                <w:t>https://www.youtube.com/watch?v=c-Yy9yg6vJ8</w:t>
              </w:r>
            </w:hyperlink>
            <w:r w:rsidR="009B3B37">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10BDCA8F"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8" w:history="1">
              <w:r w:rsidR="009B3B37" w:rsidRPr="001644AE">
                <w:rPr>
                  <w:rStyle w:val="Hipervnculo"/>
                  <w:rFonts w:ascii="Arial" w:eastAsia="Times New Roman" w:hAnsi="Arial" w:cs="Arial"/>
                  <w:b/>
                  <w:bCs/>
                  <w:sz w:val="20"/>
                  <w:szCs w:val="20"/>
                  <w:lang w:eastAsia="es-CO"/>
                </w:rPr>
                <w:t>https://www.youtube.com/watch?v=NHeDajG_9w8</w:t>
              </w:r>
            </w:hyperlink>
            <w:r w:rsidR="009B3B37">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59568240"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59" w:history="1">
              <w:r w:rsidR="009B3B37" w:rsidRPr="001644AE">
                <w:rPr>
                  <w:rStyle w:val="Hipervnculo"/>
                  <w:rFonts w:ascii="Arial" w:eastAsia="Times New Roman" w:hAnsi="Arial" w:cs="Arial"/>
                  <w:b/>
                  <w:bCs/>
                  <w:sz w:val="20"/>
                  <w:szCs w:val="20"/>
                  <w:lang w:eastAsia="es-CO"/>
                </w:rPr>
                <w:t>https://www.youtube.com/watch?v=fFZ9zJnJFxM</w:t>
              </w:r>
            </w:hyperlink>
            <w:r w:rsidR="009B3B37">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5C83CEDA"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60" w:history="1">
              <w:r w:rsidR="009B3B37" w:rsidRPr="001644AE">
                <w:rPr>
                  <w:rStyle w:val="Hipervnculo"/>
                  <w:rFonts w:ascii="Arial" w:hAnsi="Arial" w:cs="Arial"/>
                  <w:sz w:val="21"/>
                  <w:szCs w:val="21"/>
                  <w:shd w:val="clear" w:color="auto" w:fill="FFFFFF"/>
                </w:rPr>
                <w:t>https://www.youtube.com/watch?v=7cJehxpP8IY</w:t>
              </w:r>
            </w:hyperlink>
            <w:r w:rsidR="009B3B37">
              <w:rPr>
                <w:rFonts w:ascii="Arial" w:hAnsi="Arial" w:cs="Arial"/>
                <w:color w:val="495057"/>
                <w:sz w:val="21"/>
                <w:szCs w:val="21"/>
                <w:shd w:val="clear" w:color="auto" w:fill="FFFFFF"/>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16C02E70"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61" w:history="1">
              <w:r w:rsidR="009B3B37" w:rsidRPr="001644AE">
                <w:rPr>
                  <w:rStyle w:val="Hipervnculo"/>
                  <w:rFonts w:ascii="Arial" w:eastAsia="Times New Roman" w:hAnsi="Arial" w:cs="Arial"/>
                  <w:b/>
                  <w:bCs/>
                  <w:sz w:val="20"/>
                  <w:szCs w:val="20"/>
                  <w:lang w:eastAsia="es-CO"/>
                </w:rPr>
                <w:t>https://www.youtube.com/watch?v=0DA7Wtz1ddg</w:t>
              </w:r>
            </w:hyperlink>
            <w:r w:rsidR="009B3B37">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A13DFE5"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62" w:history="1">
              <w:r w:rsidR="009B3B37" w:rsidRPr="001644AE">
                <w:rPr>
                  <w:rStyle w:val="Hipervnculo"/>
                  <w:rFonts w:ascii="Arial" w:eastAsia="Times New Roman" w:hAnsi="Arial" w:cs="Arial"/>
                  <w:b/>
                  <w:bCs/>
                  <w:sz w:val="20"/>
                  <w:szCs w:val="20"/>
                  <w:lang w:eastAsia="es-CO"/>
                </w:rPr>
                <w:t>https://www.youtube.com/watch?v=i9EsMLrmfoI</w:t>
              </w:r>
            </w:hyperlink>
            <w:r w:rsidR="009B3B37">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183E140" w:rsidR="00D63340" w:rsidRPr="00D63340" w:rsidRDefault="004F6982" w:rsidP="00703A5A">
            <w:pPr>
              <w:spacing w:after="0" w:line="240" w:lineRule="auto"/>
              <w:rPr>
                <w:rFonts w:ascii="Arial" w:eastAsia="Times New Roman" w:hAnsi="Arial" w:cs="Arial"/>
                <w:b/>
                <w:bCs/>
                <w:color w:val="000000"/>
                <w:sz w:val="20"/>
                <w:szCs w:val="20"/>
                <w:lang w:eastAsia="es-CO"/>
              </w:rPr>
            </w:pPr>
            <w:hyperlink r:id="rId63" w:history="1">
              <w:r w:rsidR="009B3B37" w:rsidRPr="001644AE">
                <w:rPr>
                  <w:rStyle w:val="Hipervnculo"/>
                  <w:rFonts w:ascii="Arial" w:eastAsia="Times New Roman" w:hAnsi="Arial" w:cs="Arial"/>
                  <w:b/>
                  <w:bCs/>
                  <w:sz w:val="20"/>
                  <w:szCs w:val="20"/>
                  <w:lang w:eastAsia="es-CO"/>
                </w:rPr>
                <w:t>https://www.youtube.com/watch?v=FSqQvpw0JeY</w:t>
              </w:r>
            </w:hyperlink>
            <w:r w:rsidR="009B3B37">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4"/>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36C32" w14:textId="77777777" w:rsidR="00774737" w:rsidRDefault="00774737" w:rsidP="00967006">
      <w:pPr>
        <w:spacing w:after="0" w:line="240" w:lineRule="auto"/>
      </w:pPr>
      <w:r>
        <w:separator/>
      </w:r>
    </w:p>
  </w:endnote>
  <w:endnote w:type="continuationSeparator" w:id="0">
    <w:p w14:paraId="04C31D85" w14:textId="77777777" w:rsidR="00774737" w:rsidRDefault="0077473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8811B" w14:textId="77777777" w:rsidR="00774737" w:rsidRDefault="00774737" w:rsidP="00967006">
      <w:pPr>
        <w:spacing w:after="0" w:line="240" w:lineRule="auto"/>
      </w:pPr>
      <w:r>
        <w:separator/>
      </w:r>
    </w:p>
  </w:footnote>
  <w:footnote w:type="continuationSeparator" w:id="0">
    <w:p w14:paraId="19983559" w14:textId="77777777" w:rsidR="00774737" w:rsidRDefault="0077473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4F6982" w14:paraId="5CB9701E" w14:textId="77777777" w:rsidTr="00F07341">
      <w:trPr>
        <w:trHeight w:val="221"/>
      </w:trPr>
      <w:tc>
        <w:tcPr>
          <w:tcW w:w="2388" w:type="dxa"/>
          <w:tcBorders>
            <w:bottom w:val="nil"/>
          </w:tcBorders>
          <w:shd w:val="clear" w:color="auto" w:fill="auto"/>
        </w:tcPr>
        <w:p w14:paraId="612D662E" w14:textId="77777777" w:rsidR="004F6982" w:rsidRDefault="004F698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4F6982" w:rsidRPr="00133AA7" w:rsidRDefault="004F6982" w:rsidP="00967006">
          <w:pPr>
            <w:pStyle w:val="Piedepgina"/>
            <w:jc w:val="center"/>
            <w:rPr>
              <w:b/>
              <w:sz w:val="20"/>
            </w:rPr>
          </w:pPr>
        </w:p>
        <w:p w14:paraId="4E7A2098" w14:textId="77777777" w:rsidR="004F6982" w:rsidRPr="00133AA7" w:rsidRDefault="004F6982" w:rsidP="00967006">
          <w:pPr>
            <w:pStyle w:val="Piedepgina"/>
            <w:jc w:val="center"/>
            <w:rPr>
              <w:b/>
            </w:rPr>
          </w:pPr>
          <w:r w:rsidRPr="00133AA7">
            <w:rPr>
              <w:b/>
            </w:rPr>
            <w:t>GIMNASIO ARTÍSTICO DE SUBA</w:t>
          </w:r>
        </w:p>
        <w:p w14:paraId="3E415570" w14:textId="77777777" w:rsidR="004F6982" w:rsidRPr="00133AA7" w:rsidRDefault="004F6982" w:rsidP="00967006">
          <w:pPr>
            <w:pStyle w:val="Piedepgina"/>
            <w:jc w:val="center"/>
            <w:rPr>
              <w:b/>
            </w:rPr>
          </w:pPr>
        </w:p>
        <w:p w14:paraId="123FE7A7" w14:textId="1DD5D75C" w:rsidR="004F6982" w:rsidRDefault="004F6982" w:rsidP="00967006">
          <w:pPr>
            <w:pStyle w:val="Piedepgina"/>
            <w:jc w:val="center"/>
            <w:rPr>
              <w:b/>
            </w:rPr>
          </w:pPr>
          <w:r>
            <w:rPr>
              <w:b/>
            </w:rPr>
            <w:t>SYLLABUS BÁSICA PRIMARIA</w:t>
          </w:r>
        </w:p>
        <w:p w14:paraId="6B778AF1" w14:textId="63BAD9BC" w:rsidR="004F6982" w:rsidRDefault="004F6982" w:rsidP="00967006">
          <w:pPr>
            <w:pStyle w:val="Piedepgina"/>
            <w:jc w:val="center"/>
          </w:pPr>
        </w:p>
      </w:tc>
      <w:tc>
        <w:tcPr>
          <w:tcW w:w="2130" w:type="dxa"/>
          <w:shd w:val="clear" w:color="auto" w:fill="auto"/>
          <w:vAlign w:val="center"/>
        </w:tcPr>
        <w:p w14:paraId="641A36E9" w14:textId="77777777" w:rsidR="004F6982" w:rsidRPr="00133AA7" w:rsidRDefault="004F6982" w:rsidP="00967006">
          <w:pPr>
            <w:pStyle w:val="Piedepgina"/>
            <w:rPr>
              <w:b/>
              <w:sz w:val="20"/>
            </w:rPr>
          </w:pPr>
          <w:r w:rsidRPr="00133AA7">
            <w:rPr>
              <w:b/>
              <w:sz w:val="20"/>
            </w:rPr>
            <w:t>VERSIÓN: 1</w:t>
          </w:r>
        </w:p>
      </w:tc>
    </w:tr>
    <w:tr w:rsidR="004F6982" w14:paraId="551F0277" w14:textId="77777777" w:rsidTr="00F07341">
      <w:trPr>
        <w:trHeight w:val="66"/>
      </w:trPr>
      <w:tc>
        <w:tcPr>
          <w:tcW w:w="2388" w:type="dxa"/>
          <w:tcBorders>
            <w:top w:val="nil"/>
          </w:tcBorders>
          <w:shd w:val="clear" w:color="auto" w:fill="auto"/>
        </w:tcPr>
        <w:p w14:paraId="510F292E" w14:textId="77777777" w:rsidR="004F6982" w:rsidRDefault="004F6982" w:rsidP="00967006">
          <w:pPr>
            <w:pStyle w:val="Encabezado"/>
            <w:tabs>
              <w:tab w:val="clear" w:pos="4419"/>
              <w:tab w:val="clear" w:pos="8838"/>
              <w:tab w:val="left" w:pos="2928"/>
            </w:tabs>
          </w:pPr>
        </w:p>
        <w:p w14:paraId="4DABB455" w14:textId="77777777" w:rsidR="004F6982" w:rsidRDefault="004F6982" w:rsidP="00967006">
          <w:pPr>
            <w:pStyle w:val="Encabezado"/>
            <w:tabs>
              <w:tab w:val="clear" w:pos="4419"/>
              <w:tab w:val="clear" w:pos="8838"/>
              <w:tab w:val="left" w:pos="2928"/>
            </w:tabs>
          </w:pPr>
        </w:p>
        <w:p w14:paraId="4F320CED" w14:textId="77777777" w:rsidR="004F6982" w:rsidRDefault="004F6982"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4F6982" w:rsidRDefault="004F6982"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4F6982" w:rsidRPr="00133AA7" w:rsidRDefault="004F6982" w:rsidP="00967006">
          <w:pPr>
            <w:pStyle w:val="Piedepgina"/>
            <w:rPr>
              <w:b/>
              <w:sz w:val="20"/>
            </w:rPr>
          </w:pPr>
          <w:r w:rsidRPr="00133AA7">
            <w:rPr>
              <w:b/>
              <w:sz w:val="20"/>
            </w:rPr>
            <w:t>VIGENCIA:  25 OCTUBRE DE 20</w:t>
          </w:r>
          <w:r>
            <w:rPr>
              <w:b/>
              <w:sz w:val="20"/>
            </w:rPr>
            <w:t>22</w:t>
          </w:r>
        </w:p>
      </w:tc>
    </w:tr>
  </w:tbl>
  <w:p w14:paraId="066AB893" w14:textId="77777777" w:rsidR="004F6982" w:rsidRPr="00967006" w:rsidRDefault="004F6982"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36D4"/>
    <w:rsid w:val="000B4038"/>
    <w:rsid w:val="000C3440"/>
    <w:rsid w:val="000E0E7C"/>
    <w:rsid w:val="000E377B"/>
    <w:rsid w:val="0010197B"/>
    <w:rsid w:val="00182E4D"/>
    <w:rsid w:val="001904F5"/>
    <w:rsid w:val="00190D87"/>
    <w:rsid w:val="001B1F6E"/>
    <w:rsid w:val="001C12C5"/>
    <w:rsid w:val="001F27A9"/>
    <w:rsid w:val="00226BE0"/>
    <w:rsid w:val="0023277C"/>
    <w:rsid w:val="0025037C"/>
    <w:rsid w:val="00260547"/>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80951"/>
    <w:rsid w:val="004939E1"/>
    <w:rsid w:val="004A4D11"/>
    <w:rsid w:val="004F6982"/>
    <w:rsid w:val="0050411D"/>
    <w:rsid w:val="00507058"/>
    <w:rsid w:val="00546FB2"/>
    <w:rsid w:val="0058519D"/>
    <w:rsid w:val="005972CC"/>
    <w:rsid w:val="005B6841"/>
    <w:rsid w:val="005C33F9"/>
    <w:rsid w:val="005E45A7"/>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632DF"/>
    <w:rsid w:val="00774737"/>
    <w:rsid w:val="007824F2"/>
    <w:rsid w:val="007924F4"/>
    <w:rsid w:val="007A67CF"/>
    <w:rsid w:val="007C7077"/>
    <w:rsid w:val="00814FA9"/>
    <w:rsid w:val="008522B2"/>
    <w:rsid w:val="00865B83"/>
    <w:rsid w:val="00880D2B"/>
    <w:rsid w:val="00916117"/>
    <w:rsid w:val="00967006"/>
    <w:rsid w:val="00987445"/>
    <w:rsid w:val="009B3B37"/>
    <w:rsid w:val="009C1612"/>
    <w:rsid w:val="009C4AF9"/>
    <w:rsid w:val="009E0D19"/>
    <w:rsid w:val="00A02DCD"/>
    <w:rsid w:val="00A03A9B"/>
    <w:rsid w:val="00A1651E"/>
    <w:rsid w:val="00A256F8"/>
    <w:rsid w:val="00A32E1C"/>
    <w:rsid w:val="00A4019E"/>
    <w:rsid w:val="00A46BDA"/>
    <w:rsid w:val="00A60B33"/>
    <w:rsid w:val="00A66790"/>
    <w:rsid w:val="00A76691"/>
    <w:rsid w:val="00A86986"/>
    <w:rsid w:val="00A87FCF"/>
    <w:rsid w:val="00AC2ADB"/>
    <w:rsid w:val="00AE0B8A"/>
    <w:rsid w:val="00B100BA"/>
    <w:rsid w:val="00B40D51"/>
    <w:rsid w:val="00B5475C"/>
    <w:rsid w:val="00B55642"/>
    <w:rsid w:val="00B64713"/>
    <w:rsid w:val="00B862D4"/>
    <w:rsid w:val="00B93D8A"/>
    <w:rsid w:val="00BC7C89"/>
    <w:rsid w:val="00BE40C9"/>
    <w:rsid w:val="00C02C66"/>
    <w:rsid w:val="00C2255B"/>
    <w:rsid w:val="00C255AF"/>
    <w:rsid w:val="00C5105F"/>
    <w:rsid w:val="00C57864"/>
    <w:rsid w:val="00C62C18"/>
    <w:rsid w:val="00C7652B"/>
    <w:rsid w:val="00C85591"/>
    <w:rsid w:val="00C87A68"/>
    <w:rsid w:val="00CA4E82"/>
    <w:rsid w:val="00CB4D34"/>
    <w:rsid w:val="00CF0779"/>
    <w:rsid w:val="00D10D55"/>
    <w:rsid w:val="00D318CC"/>
    <w:rsid w:val="00D31C78"/>
    <w:rsid w:val="00D429B8"/>
    <w:rsid w:val="00D63340"/>
    <w:rsid w:val="00D666EC"/>
    <w:rsid w:val="00D8277A"/>
    <w:rsid w:val="00DD0292"/>
    <w:rsid w:val="00E2743F"/>
    <w:rsid w:val="00E51F7F"/>
    <w:rsid w:val="00E54768"/>
    <w:rsid w:val="00E6401C"/>
    <w:rsid w:val="00E91530"/>
    <w:rsid w:val="00ED4720"/>
    <w:rsid w:val="00EE3E2C"/>
    <w:rsid w:val="00EF651D"/>
    <w:rsid w:val="00F07341"/>
    <w:rsid w:val="00F11DF5"/>
    <w:rsid w:val="00F216B2"/>
    <w:rsid w:val="00F56DCB"/>
    <w:rsid w:val="00F73942"/>
    <w:rsid w:val="00F83E04"/>
    <w:rsid w:val="00F97101"/>
    <w:rsid w:val="00FA4850"/>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9161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gr.es/~batanero/pages/ARTICULOS/didacticaestadistica.pdf" TargetMode="External"/><Relationship Id="rId18" Type="http://schemas.openxmlformats.org/officeDocument/2006/relationships/hyperlink" Target="https://www.mineduc.gob.gt/digeduca/documents/cuadernillosPedagogicos/No.%205/Matematicas/5_sexto_mate.pdf" TargetMode="External"/><Relationship Id="rId26" Type="http://schemas.openxmlformats.org/officeDocument/2006/relationships/hyperlink" Target="https://www.fcfm.buap.mx/jzacarias/cursos/estad2/libros/book5e2.pdf" TargetMode="External"/><Relationship Id="rId39" Type="http://schemas.openxmlformats.org/officeDocument/2006/relationships/hyperlink" Target="https://www.youtube.com/watch?v=p_ISrbac-BA" TargetMode="External"/><Relationship Id="rId21" Type="http://schemas.openxmlformats.org/officeDocument/2006/relationships/hyperlink" Target="https://www.mineduc.gob.gt/digeduca/documents/cuadernillosPedagogicos/No.%205/Matematicas/5_sexto_mate.pdf" TargetMode="External"/><Relationship Id="rId34" Type="http://schemas.openxmlformats.org/officeDocument/2006/relationships/hyperlink" Target="https://www.youtube.com/watch?v=QBdtqxwbV3g" TargetMode="External"/><Relationship Id="rId42" Type="http://schemas.openxmlformats.org/officeDocument/2006/relationships/hyperlink" Target="https://www.youtube.com/watch?v=bLApZrSHUFI" TargetMode="External"/><Relationship Id="rId47" Type="http://schemas.openxmlformats.org/officeDocument/2006/relationships/hyperlink" Target="https://es.liveworksheets.com/worksheets/es/Matem%C3%A1ticas/Gr%C3%A1fico_de_barras" TargetMode="External"/><Relationship Id="rId50" Type="http://schemas.openxmlformats.org/officeDocument/2006/relationships/hyperlink" Target="https://www.youtube.com/watch?v=YZQWGpdk_dI" TargetMode="External"/><Relationship Id="rId55" Type="http://schemas.openxmlformats.org/officeDocument/2006/relationships/hyperlink" Target="https://www.youtube.com/watch?v=FNKSzDSFzzs" TargetMode="External"/><Relationship Id="rId63" Type="http://schemas.openxmlformats.org/officeDocument/2006/relationships/hyperlink" Target="https://www.youtube.com/watch?v=FSqQvpw0JeY"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gr.es/~batanero/pages/ARTICULOS/didacticaestadistica.pdf" TargetMode="External"/><Relationship Id="rId20" Type="http://schemas.openxmlformats.org/officeDocument/2006/relationships/hyperlink" Target="https://www.fcfm.buap.mx/jzacarias/cursos/estad2/libros/book5e2.pdf" TargetMode="External"/><Relationship Id="rId29" Type="http://schemas.openxmlformats.org/officeDocument/2006/relationships/hyperlink" Target="https://www.fcfm.buap.mx/jzacarias/cursos/estad2/libros/book5e2.pdf" TargetMode="External"/><Relationship Id="rId41" Type="http://schemas.openxmlformats.org/officeDocument/2006/relationships/hyperlink" Target="https://www.youtube.com/watch?v=RBgtRte7r5w" TargetMode="External"/><Relationship Id="rId54" Type="http://schemas.openxmlformats.org/officeDocument/2006/relationships/hyperlink" Target="https://www.youtube.com/watch?v=mGyUSQr3oMU" TargetMode="External"/><Relationship Id="rId62" Type="http://schemas.openxmlformats.org/officeDocument/2006/relationships/hyperlink" Target="https://www.youtube.com/watch?v=i9EsMLrmfo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fm.buap.mx/jzacarias/cursos/estad2/libros/book5e2.pdf" TargetMode="External"/><Relationship Id="rId24" Type="http://schemas.openxmlformats.org/officeDocument/2006/relationships/hyperlink" Target="https://www.mineduc.gob.gt/digeduca/documents/cuadernillosPedagogicos/No.%205/Matematicas/5_sexto_mate.pdf" TargetMode="External"/><Relationship Id="rId32" Type="http://schemas.openxmlformats.org/officeDocument/2006/relationships/hyperlink" Target="https://www.youtube.com/watch?v=0_ybaigJd1s" TargetMode="External"/><Relationship Id="rId37" Type="http://schemas.openxmlformats.org/officeDocument/2006/relationships/hyperlink" Target="https://www.youtube.com/watch?v=NHeDajG_9w8" TargetMode="External"/><Relationship Id="rId40" Type="http://schemas.openxmlformats.org/officeDocument/2006/relationships/hyperlink" Target="https://www.youtube.com/watch?v=wMHThC0G5Nw" TargetMode="External"/><Relationship Id="rId45" Type="http://schemas.openxmlformats.org/officeDocument/2006/relationships/hyperlink" Target="https://www.youtube.com/watch?v=rDekYdpUem0" TargetMode="External"/><Relationship Id="rId53" Type="http://schemas.openxmlformats.org/officeDocument/2006/relationships/hyperlink" Target="https://youtu.be/H4Q57rqRlWE" TargetMode="External"/><Relationship Id="rId58" Type="http://schemas.openxmlformats.org/officeDocument/2006/relationships/hyperlink" Target="https://www.youtube.com/watch?v=NHeDajG_9w8"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educ.gob.gt/digeduca/documents/cuadernillosPedagogicos/No.%205/Matematicas/5_sexto_mate.pdf" TargetMode="External"/><Relationship Id="rId23" Type="http://schemas.openxmlformats.org/officeDocument/2006/relationships/hyperlink" Target="https://www.fcfm.buap.mx/jzacarias/cursos/estad2/libros/book5e2.pdf" TargetMode="External"/><Relationship Id="rId28" Type="http://schemas.openxmlformats.org/officeDocument/2006/relationships/hyperlink" Target="https://www.ugr.es/~batanero/pages/ARTICULOS/didacticaestadistica.pdf" TargetMode="External"/><Relationship Id="rId36" Type="http://schemas.openxmlformats.org/officeDocument/2006/relationships/hyperlink" Target="https://www.youtube.com/watch?v=QBdtqxwbV3g" TargetMode="External"/><Relationship Id="rId49" Type="http://schemas.openxmlformats.org/officeDocument/2006/relationships/hyperlink" Target="https://www.pinterest.es/pin/683913893387374257/" TargetMode="External"/><Relationship Id="rId57" Type="http://schemas.openxmlformats.org/officeDocument/2006/relationships/hyperlink" Target="https://www.youtube.com/watch?v=c-Yy9yg6vJ8" TargetMode="External"/><Relationship Id="rId61" Type="http://schemas.openxmlformats.org/officeDocument/2006/relationships/hyperlink" Target="https://www.youtube.com/watch?v=0DA7Wtz1ddg" TargetMode="External"/><Relationship Id="rId10" Type="http://schemas.openxmlformats.org/officeDocument/2006/relationships/hyperlink" Target="https://www.ugr.es/~batanero/pages/ARTICULOS/didacticaestadistica.pdf" TargetMode="External"/><Relationship Id="rId19" Type="http://schemas.openxmlformats.org/officeDocument/2006/relationships/hyperlink" Target="https://www.ugr.es/~batanero/pages/ARTICULOS/didacticaestadistica.pdf" TargetMode="External"/><Relationship Id="rId31" Type="http://schemas.openxmlformats.org/officeDocument/2006/relationships/hyperlink" Target="https://www.ugr.es/~batanero/pages/ARTICULOS/didacticaestadistica.pdf" TargetMode="External"/><Relationship Id="rId44" Type="http://schemas.openxmlformats.org/officeDocument/2006/relationships/hyperlink" Target="https://www.youtube.com/watch?v=Mj4ejEOcLYU" TargetMode="External"/><Relationship Id="rId52" Type="http://schemas.openxmlformats.org/officeDocument/2006/relationships/hyperlink" Target="https://www.youtube.com/watch?v=G1sI8HXGFEw&amp;t=74s" TargetMode="External"/><Relationship Id="rId60" Type="http://schemas.openxmlformats.org/officeDocument/2006/relationships/hyperlink" Target="https://www.youtube.com/watch?v=7cJehxpP8IY"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ineduc.gob.gt/digeduca/documents/cuadernillosPedagogicos/No.%205/Matematicas/5_sexto_mate.pdf" TargetMode="External"/><Relationship Id="rId14" Type="http://schemas.openxmlformats.org/officeDocument/2006/relationships/hyperlink" Target="https://www.fcfm.buap.mx/jzacarias/cursos/estad2/libros/book5e2.pdf" TargetMode="External"/><Relationship Id="rId22" Type="http://schemas.openxmlformats.org/officeDocument/2006/relationships/hyperlink" Target="https://www.ugr.es/~batanero/pages/ARTICULOS/didacticaestadistica.pdf" TargetMode="External"/><Relationship Id="rId27" Type="http://schemas.openxmlformats.org/officeDocument/2006/relationships/hyperlink" Target="https://www.mineduc.gob.gt/digeduca/documents/cuadernillosPedagogicos/No.%205/Matematicas/5_sexto_mate.pdf" TargetMode="External"/><Relationship Id="rId30" Type="http://schemas.openxmlformats.org/officeDocument/2006/relationships/hyperlink" Target="https://www.mineduc.gob.gt/digeduca/documents/cuadernillosPedagogicos/No.%205/Matematicas/5_sexto_mate.pdf" TargetMode="External"/><Relationship Id="rId35" Type="http://schemas.openxmlformats.org/officeDocument/2006/relationships/hyperlink" Target="https://www.pinterest.es/pin/837810336898851241/" TargetMode="External"/><Relationship Id="rId43" Type="http://schemas.openxmlformats.org/officeDocument/2006/relationships/hyperlink" Target="https://www.youtube.com/watch?v=MuV0ZX9oVeE" TargetMode="External"/><Relationship Id="rId48" Type="http://schemas.openxmlformats.org/officeDocument/2006/relationships/hyperlink" Target="https://www.youtube.com/watch?v=HVk3UYTKCr0" TargetMode="External"/><Relationship Id="rId56" Type="http://schemas.openxmlformats.org/officeDocument/2006/relationships/hyperlink" Target="https://www.youtube.com/watch?v=YZQWGpdk_dI" TargetMode="External"/><Relationship Id="rId64" Type="http://schemas.openxmlformats.org/officeDocument/2006/relationships/header" Target="header1.xml"/><Relationship Id="rId8" Type="http://schemas.openxmlformats.org/officeDocument/2006/relationships/hyperlink" Target="https://www.fcfm.buap.mx/jzacarias/cursos/estad2/libros/book5e2.pdf" TargetMode="External"/><Relationship Id="rId51" Type="http://schemas.openxmlformats.org/officeDocument/2006/relationships/hyperlink" Target="https://www.pinterest.es/pin/479000110359416333/" TargetMode="External"/><Relationship Id="rId3" Type="http://schemas.openxmlformats.org/officeDocument/2006/relationships/styles" Target="styles.xml"/><Relationship Id="rId12" Type="http://schemas.openxmlformats.org/officeDocument/2006/relationships/hyperlink" Target="https://www.mineduc.gob.gt/digeduca/documents/cuadernillosPedagogicos/No.%205/Matematicas/5_sexto_mate.pdf" TargetMode="External"/><Relationship Id="rId17" Type="http://schemas.openxmlformats.org/officeDocument/2006/relationships/hyperlink" Target="https://www.fcfm.buap.mx/jzacarias/cursos/estad2/libros/book5e2.pdf" TargetMode="External"/><Relationship Id="rId25" Type="http://schemas.openxmlformats.org/officeDocument/2006/relationships/hyperlink" Target="https://www.ugr.es/~batanero/pages/ARTICULOS/didacticaestadistica.pdf" TargetMode="External"/><Relationship Id="rId33" Type="http://schemas.openxmlformats.org/officeDocument/2006/relationships/hyperlink" Target="https://www.youtube.com/watch?v=sRlNgF9ovTs" TargetMode="External"/><Relationship Id="rId38" Type="http://schemas.openxmlformats.org/officeDocument/2006/relationships/hyperlink" Target="https://www.youtube.com/watch?v=3szdcTs8yvA" TargetMode="External"/><Relationship Id="rId46" Type="http://schemas.openxmlformats.org/officeDocument/2006/relationships/hyperlink" Target="https://www.youtube.com/watch?v=fFZ9zJnJFxM" TargetMode="External"/><Relationship Id="rId59" Type="http://schemas.openxmlformats.org/officeDocument/2006/relationships/hyperlink" Target="https://www.youtube.com/watch?v=fFZ9zJnJFx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02F36-87B4-44A8-B9A2-8392F40F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2559</Words>
  <Characters>14079</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2023-10-09T14:50:00Z</dcterms:created>
  <dcterms:modified xsi:type="dcterms:W3CDTF">2023-10-10T22:16:00Z</dcterms:modified>
</cp:coreProperties>
</file>